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0C" w:rsidRDefault="00F95AF5" w:rsidP="00C80D8E">
      <w:pPr>
        <w:spacing w:line="360" w:lineRule="auto"/>
        <w:ind w:firstLine="709"/>
        <w:jc w:val="center"/>
        <w:rPr>
          <w:b/>
          <w:bCs/>
        </w:rPr>
      </w:pPr>
      <w:bookmarkStart w:id="0" w:name="_GoBack"/>
      <w:r>
        <w:rPr>
          <w:noProof/>
          <w:sz w:val="26"/>
          <w:szCs w:val="26"/>
        </w:rPr>
        <w:drawing>
          <wp:inline distT="0" distB="0" distL="0" distR="0">
            <wp:extent cx="6188149" cy="8831004"/>
            <wp:effectExtent l="0" t="0" r="0" b="0"/>
            <wp:docPr id="1" name="Рисунок 1" descr="I:\программы\на сайт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рограммы\на сайт\1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50"/>
                    <a:stretch/>
                  </pic:blipFill>
                  <pic:spPr bwMode="auto">
                    <a:xfrm>
                      <a:off x="0" y="0"/>
                      <a:ext cx="6190386" cy="883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95AF5" w:rsidRDefault="00F95AF5" w:rsidP="00C80D8E">
      <w:pPr>
        <w:spacing w:line="360" w:lineRule="auto"/>
        <w:ind w:firstLine="709"/>
        <w:jc w:val="center"/>
        <w:rPr>
          <w:b/>
          <w:bCs/>
        </w:rPr>
      </w:pPr>
    </w:p>
    <w:p w:rsidR="003202D5" w:rsidRPr="00F95AF5" w:rsidRDefault="00F95AF5" w:rsidP="00C80D8E">
      <w:pPr>
        <w:spacing w:line="360" w:lineRule="auto"/>
        <w:ind w:firstLine="709"/>
        <w:jc w:val="center"/>
        <w:rPr>
          <w:b/>
          <w:bCs/>
          <w:sz w:val="28"/>
        </w:rPr>
      </w:pPr>
      <w:r w:rsidRPr="00F95AF5">
        <w:rPr>
          <w:b/>
          <w:bCs/>
          <w:sz w:val="28"/>
        </w:rPr>
        <w:lastRenderedPageBreak/>
        <w:t>Пояснительная записка</w:t>
      </w:r>
    </w:p>
    <w:p w:rsidR="00C80D8E" w:rsidRPr="00C80D8E" w:rsidRDefault="00C80D8E" w:rsidP="00C80D8E">
      <w:pPr>
        <w:spacing w:line="360" w:lineRule="auto"/>
        <w:ind w:firstLine="709"/>
        <w:jc w:val="center"/>
        <w:rPr>
          <w:b/>
          <w:bCs/>
        </w:rPr>
      </w:pPr>
    </w:p>
    <w:p w:rsidR="006874A3" w:rsidRPr="006874A3" w:rsidRDefault="003202D5" w:rsidP="006874A3">
      <w:pPr>
        <w:spacing w:line="360" w:lineRule="auto"/>
        <w:ind w:firstLine="709"/>
        <w:jc w:val="both"/>
      </w:pPr>
      <w:r w:rsidRPr="00C80D8E">
        <w:t xml:space="preserve">     </w:t>
      </w:r>
      <w:r w:rsidR="004918B7" w:rsidRPr="00C80D8E">
        <w:t xml:space="preserve">Программа составлена в соответствии с требованиями  Федерального государственного образовательного стандарта общего образования (основное общее образование) и  на основе программы комплексного учебного курса «Основы духовно-нравственной культуры народов России» авторы: Н.Ф. Виноградова, В.И. Власенко, А.В. Поляков  из сборника Система учебников «Алгоритм успеха». Примерная основная образовательная программа образовательного учреждения: основная школа. — М.: </w:t>
      </w:r>
      <w:proofErr w:type="spellStart"/>
      <w:r w:rsidR="004918B7" w:rsidRPr="00C80D8E">
        <w:t>Вентана</w:t>
      </w:r>
      <w:proofErr w:type="spellEnd"/>
      <w:r w:rsidR="004918B7" w:rsidRPr="00C80D8E">
        <w:t xml:space="preserve">-Граф, 2018 и  реализуется с помощью учебника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="004918B7" w:rsidRPr="00C80D8E">
        <w:t>Вентана</w:t>
      </w:r>
      <w:proofErr w:type="spellEnd"/>
      <w:r w:rsidR="004918B7" w:rsidRPr="00C80D8E">
        <w:t xml:space="preserve">-Граф, 2018. </w:t>
      </w:r>
    </w:p>
    <w:p w:rsidR="006874A3" w:rsidRDefault="006874A3" w:rsidP="006874A3">
      <w:pPr>
        <w:spacing w:line="360" w:lineRule="auto"/>
        <w:ind w:firstLine="709"/>
        <w:jc w:val="both"/>
      </w:pPr>
      <w:r w:rsidRPr="00C80D8E">
        <w:t xml:space="preserve">Особое  значение  курса  «Основы  духовно-нравственной культуры  народов  России»  заключается  в  раскрытии  общечеловеческих ценностей, которые объединяют (а не разъединяют) светскость и религиозность. Особое значение изучения данного предмета младшими подростками определяется их  возрастными  и  познавательными  возможностями:  у  детей  10-12  лет  наблюдается большой  интерес  к  социальному  миру, общественным  событиям,  они  открыты  для общения  на  различные  темы,  включая  религиозные.  </w:t>
      </w:r>
    </w:p>
    <w:p w:rsidR="006874A3" w:rsidRPr="00C80D8E" w:rsidRDefault="006874A3" w:rsidP="006874A3">
      <w:pPr>
        <w:spacing w:line="360" w:lineRule="auto"/>
        <w:ind w:firstLine="709"/>
        <w:jc w:val="both"/>
      </w:pPr>
      <w:r w:rsidRPr="00C80D8E">
        <w:t>Основной особенностью учебного предмета «Основы духовно-нравственной культуры народов России» является его интегративный характер. Его содержание взаимосвязано с другими предметами начальной школы (в первую очередь, «Литературное чтение» и «Окружающий мир», «Изобразительное искусство»), с внеклассной работой, проводимой в школе, с воспитанием детей в семье.</w:t>
      </w:r>
    </w:p>
    <w:p w:rsidR="006874A3" w:rsidRPr="00C80D8E" w:rsidRDefault="006874A3" w:rsidP="006874A3">
      <w:pPr>
        <w:spacing w:line="360" w:lineRule="auto"/>
        <w:ind w:firstLine="709"/>
        <w:jc w:val="both"/>
      </w:pPr>
      <w:r w:rsidRPr="00C80D8E">
        <w:t xml:space="preserve">Материал курса представлен на «микроуровне» и «макроуровне». В первом случае, это – малая Родина, этническая группа, семья, культурные и религиозные традиции, помогающие учащимся  актуализировать, имеющие у них знания, расширить и углубить их, получив представления об исторических корнях и традициях народа, к которому принадлежит семья учащегося. Во втором – актуализация представлений о России в целом, как многонациональном, </w:t>
      </w:r>
      <w:proofErr w:type="spellStart"/>
      <w:r w:rsidRPr="00C80D8E">
        <w:t>поликонфессиональном</w:t>
      </w:r>
      <w:proofErr w:type="spellEnd"/>
      <w:r w:rsidRPr="00C80D8E">
        <w:t xml:space="preserve"> государстве, с едиными для всех законами, общероссийскими духовно-нравственными и культурными ценностями.</w:t>
      </w:r>
    </w:p>
    <w:p w:rsidR="006874A3" w:rsidRPr="00C80D8E" w:rsidRDefault="006874A3" w:rsidP="006874A3">
      <w:pPr>
        <w:spacing w:line="360" w:lineRule="auto"/>
        <w:ind w:firstLine="709"/>
        <w:jc w:val="both"/>
      </w:pPr>
      <w:r w:rsidRPr="00C80D8E">
        <w:t xml:space="preserve">Культурологическая направленность курса предполагает приобщение учащихся к культурному наследию народов нашей страны путём обращения </w:t>
      </w:r>
      <w:proofErr w:type="gramStart"/>
      <w:r w:rsidRPr="00C80D8E">
        <w:t>к</w:t>
      </w:r>
      <w:proofErr w:type="gramEnd"/>
      <w:r w:rsidRPr="00C80D8E">
        <w:t>:</w:t>
      </w:r>
    </w:p>
    <w:p w:rsidR="006874A3" w:rsidRPr="00C80D8E" w:rsidRDefault="006874A3" w:rsidP="006874A3">
      <w:pPr>
        <w:spacing w:line="360" w:lineRule="auto"/>
        <w:ind w:firstLine="709"/>
        <w:jc w:val="both"/>
      </w:pPr>
      <w:r w:rsidRPr="00C80D8E">
        <w:t>– географии России (сведения о природе и населении);</w:t>
      </w:r>
    </w:p>
    <w:p w:rsidR="006874A3" w:rsidRPr="00C80D8E" w:rsidRDefault="006874A3" w:rsidP="006874A3">
      <w:pPr>
        <w:spacing w:line="360" w:lineRule="auto"/>
        <w:ind w:firstLine="709"/>
        <w:jc w:val="both"/>
      </w:pPr>
      <w:r w:rsidRPr="00C80D8E">
        <w:t>– истории России и народов её населяющих;</w:t>
      </w:r>
    </w:p>
    <w:p w:rsidR="006874A3" w:rsidRPr="00C80D8E" w:rsidRDefault="006874A3" w:rsidP="006874A3">
      <w:pPr>
        <w:spacing w:line="360" w:lineRule="auto"/>
        <w:ind w:firstLine="709"/>
        <w:jc w:val="both"/>
      </w:pPr>
      <w:r w:rsidRPr="00C80D8E">
        <w:t>– нравственным заповедям традиционных российских религий;</w:t>
      </w:r>
    </w:p>
    <w:p w:rsidR="006874A3" w:rsidRDefault="006874A3" w:rsidP="006874A3">
      <w:pPr>
        <w:spacing w:line="360" w:lineRule="auto"/>
        <w:ind w:firstLine="709"/>
        <w:jc w:val="both"/>
      </w:pPr>
      <w:r w:rsidRPr="00C80D8E">
        <w:lastRenderedPageBreak/>
        <w:t>– произведениям литературы, искусства, историческим источникам, фольклору народов России, СМИ.</w:t>
      </w:r>
    </w:p>
    <w:p w:rsidR="004918B7" w:rsidRPr="00C80D8E" w:rsidRDefault="004918B7" w:rsidP="00C80D8E">
      <w:pPr>
        <w:spacing w:line="360" w:lineRule="auto"/>
        <w:ind w:firstLine="709"/>
        <w:jc w:val="both"/>
      </w:pPr>
      <w:r w:rsidRPr="00C80D8E">
        <w:rPr>
          <w:b/>
        </w:rPr>
        <w:t>Цель изучения курса</w:t>
      </w:r>
      <w:r w:rsidRPr="00C80D8E">
        <w:t xml:space="preserve"> «Основы духовно-нравственной культуры народов России» – приобщение школьников к культурному наследию народов нашей страны, к общечеловеческим ценностям предшествующих поколений, воплощенным в религиозных верованиях, фольклоре, народных традициях и обычаях (нравственном опыте поколений), в искусстве; воспитание духовно-нравственного гражданина России, любящего свое Отечество, способного к нравственному совершенствованию и развитию. </w:t>
      </w:r>
    </w:p>
    <w:p w:rsidR="004918B7" w:rsidRPr="00C80D8E" w:rsidRDefault="004918B7" w:rsidP="00C80D8E">
      <w:pPr>
        <w:spacing w:line="360" w:lineRule="auto"/>
        <w:ind w:firstLine="709"/>
        <w:jc w:val="both"/>
        <w:rPr>
          <w:b/>
        </w:rPr>
      </w:pPr>
      <w:r w:rsidRPr="00C80D8E">
        <w:rPr>
          <w:b/>
        </w:rPr>
        <w:t>Задачи курса:</w:t>
      </w:r>
    </w:p>
    <w:p w:rsidR="004918B7" w:rsidRPr="00C80D8E" w:rsidRDefault="004918B7" w:rsidP="00D07874">
      <w:pPr>
        <w:pStyle w:val="a3"/>
        <w:numPr>
          <w:ilvl w:val="0"/>
          <w:numId w:val="5"/>
        </w:numPr>
        <w:spacing w:line="360" w:lineRule="auto"/>
        <w:ind w:left="0" w:firstLine="360"/>
        <w:jc w:val="both"/>
      </w:pPr>
      <w:r w:rsidRPr="00C80D8E">
        <w:t xml:space="preserve">расширение и систематизация знаний и представлений учащихся о культуре и духовных традициях народов России, о нравственных ценностях, полученных при изучении окружающего мира, литературного чтения и других предметов начальной школы; </w:t>
      </w:r>
    </w:p>
    <w:p w:rsidR="004918B7" w:rsidRPr="00C80D8E" w:rsidRDefault="004918B7" w:rsidP="00D07874">
      <w:pPr>
        <w:pStyle w:val="a3"/>
        <w:numPr>
          <w:ilvl w:val="0"/>
          <w:numId w:val="5"/>
        </w:numPr>
        <w:spacing w:line="360" w:lineRule="auto"/>
        <w:ind w:left="0" w:firstLine="360"/>
        <w:jc w:val="both"/>
      </w:pPr>
      <w:r w:rsidRPr="00C80D8E">
        <w:t xml:space="preserve">формирование первоначальных представлений о традиционных религиях народов России, их роли в культуре, истории российского общества; </w:t>
      </w:r>
    </w:p>
    <w:p w:rsidR="004918B7" w:rsidRPr="00C80D8E" w:rsidRDefault="004918B7" w:rsidP="00D07874">
      <w:pPr>
        <w:pStyle w:val="a3"/>
        <w:numPr>
          <w:ilvl w:val="0"/>
          <w:numId w:val="5"/>
        </w:numPr>
        <w:spacing w:line="360" w:lineRule="auto"/>
        <w:ind w:left="0" w:firstLine="360"/>
        <w:jc w:val="both"/>
      </w:pPr>
      <w:r w:rsidRPr="00C80D8E">
        <w:t xml:space="preserve">формирование основ морали, семейных ценностей, ориентированное на соизмерение своих поступков с нравственными идеалами, на осознание своих обязанностей перед семьёй, страной; </w:t>
      </w:r>
    </w:p>
    <w:p w:rsidR="004918B7" w:rsidRPr="00C80D8E" w:rsidRDefault="004918B7" w:rsidP="00D07874">
      <w:pPr>
        <w:pStyle w:val="a3"/>
        <w:numPr>
          <w:ilvl w:val="0"/>
          <w:numId w:val="5"/>
        </w:numPr>
        <w:spacing w:line="360" w:lineRule="auto"/>
        <w:ind w:left="0" w:firstLine="360"/>
        <w:jc w:val="both"/>
      </w:pPr>
      <w:r w:rsidRPr="00C80D8E">
        <w:t>воспитание патриотических чувств; уважения к истории, языку, культурным и религиозным традициям своего и других народов России, толерантное отношение к людям другой культуры;</w:t>
      </w:r>
    </w:p>
    <w:p w:rsidR="004918B7" w:rsidRPr="00C80D8E" w:rsidRDefault="004918B7" w:rsidP="00D07874">
      <w:pPr>
        <w:pStyle w:val="a3"/>
        <w:numPr>
          <w:ilvl w:val="0"/>
          <w:numId w:val="5"/>
        </w:numPr>
        <w:spacing w:line="360" w:lineRule="auto"/>
        <w:ind w:left="0" w:firstLine="360"/>
        <w:jc w:val="both"/>
      </w:pPr>
      <w:r w:rsidRPr="00C80D8E">
        <w:t>развитие информационной культуры учащихся (об источниках информации, её отборе и применении), возможностей для их активной самостоятельной познавательной деятельности.</w:t>
      </w:r>
    </w:p>
    <w:p w:rsidR="004918B7" w:rsidRPr="00C80D8E" w:rsidRDefault="004918B7" w:rsidP="00F41C28">
      <w:pPr>
        <w:spacing w:line="360" w:lineRule="auto"/>
        <w:ind w:firstLine="709"/>
        <w:rPr>
          <w:u w:val="single"/>
        </w:rPr>
      </w:pPr>
      <w:r w:rsidRPr="00C80D8E">
        <w:rPr>
          <w:u w:val="single"/>
        </w:rPr>
        <w:t>Место предмета в учебном плане</w:t>
      </w:r>
    </w:p>
    <w:p w:rsidR="004918B7" w:rsidRPr="00C80D8E" w:rsidRDefault="004918B7" w:rsidP="00C80D8E">
      <w:pPr>
        <w:spacing w:line="360" w:lineRule="auto"/>
        <w:ind w:firstLine="709"/>
        <w:jc w:val="both"/>
      </w:pPr>
      <w:r w:rsidRPr="00C80D8E">
        <w:t xml:space="preserve">            В соответствии с  Федеральным государственным образовательным стандартом основного общего образования и выбранным школой программно-методическим обеспечением на 201</w:t>
      </w:r>
      <w:r w:rsidR="00C80D8E" w:rsidRPr="00C80D8E">
        <w:t>8</w:t>
      </w:r>
      <w:r w:rsidRPr="00C80D8E">
        <w:t>-201</w:t>
      </w:r>
      <w:r w:rsidR="00C80D8E" w:rsidRPr="00C80D8E">
        <w:t>9</w:t>
      </w:r>
      <w:r w:rsidRPr="00C80D8E">
        <w:t xml:space="preserve"> учебный год  предмет «Основы духовно-нравственной культуры народов России» в основной школе изучается в 5 классе </w:t>
      </w:r>
      <w:r w:rsidR="006F4A3F">
        <w:t>в объеме 34 часов, исходя из 1 часа в неделю.</w:t>
      </w:r>
    </w:p>
    <w:p w:rsidR="006874A3" w:rsidRDefault="006874A3" w:rsidP="00C80D8E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6F20" w:rsidRPr="006874A3" w:rsidRDefault="006874A3" w:rsidP="00C80D8E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74A3">
        <w:rPr>
          <w:rFonts w:ascii="Times New Roman" w:hAnsi="Times New Roman"/>
          <w:b/>
          <w:sz w:val="24"/>
          <w:szCs w:val="24"/>
        </w:rPr>
        <w:t>Приоритетные ф</w:t>
      </w:r>
      <w:r w:rsidR="00806F20" w:rsidRPr="006874A3">
        <w:rPr>
          <w:rFonts w:ascii="Times New Roman" w:hAnsi="Times New Roman"/>
          <w:b/>
          <w:sz w:val="24"/>
          <w:szCs w:val="24"/>
        </w:rPr>
        <w:t xml:space="preserve">ормы </w:t>
      </w:r>
      <w:r w:rsidRPr="006874A3">
        <w:rPr>
          <w:rFonts w:ascii="Times New Roman" w:hAnsi="Times New Roman"/>
          <w:b/>
          <w:sz w:val="24"/>
          <w:szCs w:val="24"/>
        </w:rPr>
        <w:t xml:space="preserve">и методы работы с </w:t>
      </w:r>
      <w:proofErr w:type="gramStart"/>
      <w:r w:rsidRPr="006874A3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</w:p>
    <w:p w:rsidR="00806F20" w:rsidRPr="00C80D8E" w:rsidRDefault="00806F20" w:rsidP="00C80D8E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80D8E">
        <w:rPr>
          <w:rFonts w:ascii="Times New Roman" w:hAnsi="Times New Roman"/>
          <w:sz w:val="24"/>
          <w:szCs w:val="24"/>
        </w:rPr>
        <w:t>индивидуальные, групповые, индивидуально-групповые, парные, коллективные, фронтальные, классные и внеклассные.</w:t>
      </w:r>
    </w:p>
    <w:p w:rsidR="00806F20" w:rsidRPr="00F41C28" w:rsidRDefault="00806F20" w:rsidP="00C80D8E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28">
        <w:rPr>
          <w:rFonts w:ascii="Times New Roman" w:hAnsi="Times New Roman"/>
          <w:sz w:val="24"/>
          <w:szCs w:val="24"/>
        </w:rPr>
        <w:t>Конкретные формы организации обучения по ведущим целям:</w:t>
      </w:r>
    </w:p>
    <w:p w:rsidR="00806F20" w:rsidRPr="00C80D8E" w:rsidRDefault="00806F20" w:rsidP="00C80D8E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0D8E">
        <w:rPr>
          <w:rFonts w:ascii="Times New Roman" w:hAnsi="Times New Roman"/>
          <w:sz w:val="24"/>
          <w:szCs w:val="24"/>
        </w:rPr>
        <w:t>Формирование знаний: лекция</w:t>
      </w:r>
      <w:r w:rsidR="004D2273" w:rsidRPr="00C80D8E">
        <w:rPr>
          <w:rFonts w:ascii="Times New Roman" w:hAnsi="Times New Roman"/>
          <w:sz w:val="24"/>
          <w:szCs w:val="24"/>
        </w:rPr>
        <w:t xml:space="preserve"> с элементами беседы</w:t>
      </w:r>
      <w:r w:rsidRPr="00C80D8E">
        <w:rPr>
          <w:rFonts w:ascii="Times New Roman" w:hAnsi="Times New Roman"/>
          <w:sz w:val="24"/>
          <w:szCs w:val="24"/>
        </w:rPr>
        <w:t>, конференция.</w:t>
      </w:r>
    </w:p>
    <w:p w:rsidR="00806F20" w:rsidRPr="00C80D8E" w:rsidRDefault="00806F20" w:rsidP="00C80D8E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0D8E">
        <w:rPr>
          <w:rFonts w:ascii="Times New Roman" w:hAnsi="Times New Roman"/>
          <w:sz w:val="24"/>
          <w:szCs w:val="24"/>
        </w:rPr>
        <w:t>Формирование умений и навыков: практикум, деловая игра, тренинг.</w:t>
      </w:r>
    </w:p>
    <w:p w:rsidR="00806F20" w:rsidRPr="00C80D8E" w:rsidRDefault="00806F20" w:rsidP="00C80D8E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0D8E">
        <w:rPr>
          <w:rFonts w:ascii="Times New Roman" w:hAnsi="Times New Roman"/>
          <w:sz w:val="24"/>
          <w:szCs w:val="24"/>
        </w:rPr>
        <w:t>Закрепление и систематизация знаний: семинар, соревнования.</w:t>
      </w:r>
    </w:p>
    <w:p w:rsidR="00806F20" w:rsidRPr="00C80D8E" w:rsidRDefault="004D2273" w:rsidP="00C80D8E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0D8E">
        <w:rPr>
          <w:rFonts w:ascii="Times New Roman" w:hAnsi="Times New Roman"/>
          <w:sz w:val="24"/>
          <w:szCs w:val="24"/>
        </w:rPr>
        <w:lastRenderedPageBreak/>
        <w:t>Проверка знаний:</w:t>
      </w:r>
      <w:r w:rsidR="00806F20" w:rsidRPr="00C80D8E">
        <w:rPr>
          <w:rFonts w:ascii="Times New Roman" w:hAnsi="Times New Roman"/>
          <w:sz w:val="24"/>
          <w:szCs w:val="24"/>
        </w:rPr>
        <w:t xml:space="preserve"> самостоятельная рабо</w:t>
      </w:r>
      <w:r w:rsidRPr="00C80D8E">
        <w:rPr>
          <w:rFonts w:ascii="Times New Roman" w:hAnsi="Times New Roman"/>
          <w:sz w:val="24"/>
          <w:szCs w:val="24"/>
        </w:rPr>
        <w:t>та, проверочная работа.</w:t>
      </w:r>
    </w:p>
    <w:p w:rsidR="00806F20" w:rsidRPr="00C80D8E" w:rsidRDefault="00806F20" w:rsidP="00C80D8E">
      <w:pPr>
        <w:spacing w:line="360" w:lineRule="auto"/>
        <w:ind w:firstLine="709"/>
        <w:jc w:val="both"/>
        <w:rPr>
          <w:u w:val="single"/>
        </w:rPr>
      </w:pPr>
      <w:r w:rsidRPr="00C80D8E">
        <w:rPr>
          <w:u w:val="single"/>
        </w:rPr>
        <w:t>Методы обучения:</w:t>
      </w:r>
    </w:p>
    <w:p w:rsidR="00AD059D" w:rsidRDefault="00AD059D" w:rsidP="00AD059D">
      <w:pPr>
        <w:tabs>
          <w:tab w:val="left" w:pos="567"/>
        </w:tabs>
        <w:suppressAutoHyphens/>
        <w:spacing w:line="360" w:lineRule="auto"/>
        <w:jc w:val="both"/>
      </w:pPr>
      <w:r w:rsidRPr="00C80D8E">
        <w:t xml:space="preserve">Методы организации и осуществления учебно-познавательной деятельности:  </w:t>
      </w:r>
    </w:p>
    <w:p w:rsidR="00AD059D" w:rsidRDefault="00806F20" w:rsidP="00D07874">
      <w:pPr>
        <w:pStyle w:val="a3"/>
        <w:numPr>
          <w:ilvl w:val="0"/>
          <w:numId w:val="3"/>
        </w:numPr>
        <w:tabs>
          <w:tab w:val="left" w:pos="567"/>
        </w:tabs>
        <w:suppressAutoHyphens/>
        <w:spacing w:line="360" w:lineRule="auto"/>
        <w:ind w:left="0" w:firstLine="360"/>
        <w:jc w:val="both"/>
      </w:pPr>
      <w:r w:rsidRPr="00C80D8E">
        <w:t xml:space="preserve">словесный (диалог, рассказ и др.); </w:t>
      </w:r>
    </w:p>
    <w:p w:rsidR="00AD059D" w:rsidRDefault="00806F20" w:rsidP="00D07874">
      <w:pPr>
        <w:pStyle w:val="a3"/>
        <w:numPr>
          <w:ilvl w:val="0"/>
          <w:numId w:val="3"/>
        </w:numPr>
        <w:tabs>
          <w:tab w:val="left" w:pos="567"/>
        </w:tabs>
        <w:suppressAutoHyphens/>
        <w:spacing w:line="360" w:lineRule="auto"/>
        <w:ind w:left="0" w:firstLine="360"/>
        <w:jc w:val="both"/>
      </w:pPr>
      <w:proofErr w:type="gramStart"/>
      <w:r w:rsidRPr="00C80D8E">
        <w:t>наглядный</w:t>
      </w:r>
      <w:proofErr w:type="gramEnd"/>
      <w:r w:rsidRPr="00C80D8E">
        <w:t xml:space="preserve"> (опорные схемы, слайды  и др.); </w:t>
      </w:r>
    </w:p>
    <w:p w:rsidR="00AD059D" w:rsidRDefault="00806F20" w:rsidP="00D07874">
      <w:pPr>
        <w:pStyle w:val="a3"/>
        <w:numPr>
          <w:ilvl w:val="0"/>
          <w:numId w:val="3"/>
        </w:numPr>
        <w:tabs>
          <w:tab w:val="left" w:pos="567"/>
        </w:tabs>
        <w:suppressAutoHyphens/>
        <w:spacing w:line="360" w:lineRule="auto"/>
        <w:ind w:left="0" w:firstLine="360"/>
        <w:jc w:val="both"/>
      </w:pPr>
      <w:proofErr w:type="gramStart"/>
      <w:r w:rsidRPr="00C80D8E">
        <w:t>практический</w:t>
      </w:r>
      <w:proofErr w:type="gramEnd"/>
      <w:r w:rsidRPr="00C80D8E">
        <w:t xml:space="preserve"> (упражнения, практические работы, решение задач, моделирование и др.); </w:t>
      </w:r>
    </w:p>
    <w:p w:rsidR="00806F20" w:rsidRPr="00C80D8E" w:rsidRDefault="00806F20" w:rsidP="00D07874">
      <w:pPr>
        <w:pStyle w:val="a3"/>
        <w:numPr>
          <w:ilvl w:val="0"/>
          <w:numId w:val="3"/>
        </w:numPr>
        <w:tabs>
          <w:tab w:val="left" w:pos="567"/>
        </w:tabs>
        <w:suppressAutoHyphens/>
        <w:spacing w:line="360" w:lineRule="auto"/>
        <w:ind w:left="0" w:firstLine="360"/>
        <w:jc w:val="both"/>
      </w:pPr>
      <w:proofErr w:type="gramStart"/>
      <w:r w:rsidRPr="00C80D8E">
        <w:t>исследовательский</w:t>
      </w:r>
      <w:proofErr w:type="gramEnd"/>
      <w:r w:rsidRPr="00C80D8E">
        <w:t>; самостоятельной работы; работы под руководством пр</w:t>
      </w:r>
      <w:r w:rsidR="00AD059D">
        <w:t>еподавателя; дидактическая игра.</w:t>
      </w:r>
    </w:p>
    <w:p w:rsidR="00AD059D" w:rsidRDefault="00AD059D" w:rsidP="00AD059D">
      <w:pPr>
        <w:tabs>
          <w:tab w:val="left" w:pos="567"/>
        </w:tabs>
        <w:suppressAutoHyphens/>
        <w:spacing w:line="360" w:lineRule="auto"/>
        <w:jc w:val="both"/>
      </w:pPr>
      <w:r w:rsidRPr="00C80D8E">
        <w:t xml:space="preserve">Методы стимулирования и мотивации: </w:t>
      </w:r>
    </w:p>
    <w:p w:rsidR="00AD059D" w:rsidRDefault="00806F20" w:rsidP="00D07874">
      <w:pPr>
        <w:pStyle w:val="a3"/>
        <w:numPr>
          <w:ilvl w:val="0"/>
          <w:numId w:val="3"/>
        </w:numPr>
        <w:tabs>
          <w:tab w:val="left" w:pos="567"/>
        </w:tabs>
        <w:suppressAutoHyphens/>
        <w:spacing w:line="360" w:lineRule="auto"/>
        <w:ind w:left="0" w:firstLine="360"/>
        <w:jc w:val="both"/>
      </w:pPr>
      <w:r w:rsidRPr="00C80D8E">
        <w:t xml:space="preserve">интереса к учению; </w:t>
      </w:r>
    </w:p>
    <w:p w:rsidR="00806F20" w:rsidRPr="00C80D8E" w:rsidRDefault="00806F20" w:rsidP="00D07874">
      <w:pPr>
        <w:pStyle w:val="a3"/>
        <w:numPr>
          <w:ilvl w:val="0"/>
          <w:numId w:val="3"/>
        </w:numPr>
        <w:tabs>
          <w:tab w:val="left" w:pos="567"/>
        </w:tabs>
        <w:suppressAutoHyphens/>
        <w:spacing w:line="360" w:lineRule="auto"/>
        <w:ind w:left="0" w:firstLine="360"/>
        <w:jc w:val="both"/>
      </w:pPr>
      <w:r w:rsidRPr="00C80D8E">
        <w:t>долга и ответственнос</w:t>
      </w:r>
      <w:r w:rsidR="00AD059D">
        <w:t>ти в учении.</w:t>
      </w:r>
    </w:p>
    <w:p w:rsidR="006874A3" w:rsidRDefault="006874A3" w:rsidP="00AD059D">
      <w:pPr>
        <w:tabs>
          <w:tab w:val="left" w:pos="567"/>
        </w:tabs>
        <w:suppressAutoHyphens/>
        <w:spacing w:line="360" w:lineRule="auto"/>
        <w:jc w:val="both"/>
        <w:rPr>
          <w:b/>
        </w:rPr>
      </w:pPr>
    </w:p>
    <w:p w:rsidR="006874A3" w:rsidRPr="006874A3" w:rsidRDefault="006874A3" w:rsidP="00AD059D">
      <w:pPr>
        <w:tabs>
          <w:tab w:val="left" w:pos="567"/>
        </w:tabs>
        <w:suppressAutoHyphens/>
        <w:spacing w:line="360" w:lineRule="auto"/>
        <w:jc w:val="both"/>
        <w:rPr>
          <w:b/>
        </w:rPr>
      </w:pPr>
      <w:r>
        <w:rPr>
          <w:b/>
        </w:rPr>
        <w:tab/>
      </w:r>
      <w:r w:rsidRPr="006874A3">
        <w:rPr>
          <w:b/>
        </w:rPr>
        <w:t>Приоритетные виды и формы контроля</w:t>
      </w:r>
    </w:p>
    <w:p w:rsidR="00AD059D" w:rsidRDefault="00AD059D" w:rsidP="00AD059D">
      <w:pPr>
        <w:tabs>
          <w:tab w:val="left" w:pos="567"/>
        </w:tabs>
        <w:suppressAutoHyphens/>
        <w:spacing w:line="360" w:lineRule="auto"/>
        <w:jc w:val="both"/>
      </w:pPr>
      <w:r w:rsidRPr="00C80D8E">
        <w:t xml:space="preserve">Методы контроля и самоконтроля в обучении: </w:t>
      </w:r>
    </w:p>
    <w:p w:rsidR="00AD059D" w:rsidRDefault="00806F20" w:rsidP="00D07874">
      <w:pPr>
        <w:pStyle w:val="a3"/>
        <w:numPr>
          <w:ilvl w:val="0"/>
          <w:numId w:val="3"/>
        </w:numPr>
        <w:tabs>
          <w:tab w:val="left" w:pos="567"/>
        </w:tabs>
        <w:suppressAutoHyphens/>
        <w:spacing w:line="360" w:lineRule="auto"/>
        <w:ind w:left="0" w:firstLine="360"/>
        <w:jc w:val="both"/>
      </w:pPr>
      <w:r w:rsidRPr="00C80D8E">
        <w:t xml:space="preserve">фронтальная устная проверка, </w:t>
      </w:r>
    </w:p>
    <w:p w:rsidR="00AD059D" w:rsidRDefault="00806F20" w:rsidP="00D07874">
      <w:pPr>
        <w:pStyle w:val="a3"/>
        <w:numPr>
          <w:ilvl w:val="0"/>
          <w:numId w:val="3"/>
        </w:numPr>
        <w:tabs>
          <w:tab w:val="left" w:pos="567"/>
        </w:tabs>
        <w:suppressAutoHyphens/>
        <w:spacing w:line="360" w:lineRule="auto"/>
        <w:ind w:left="0" w:firstLine="360"/>
        <w:jc w:val="both"/>
      </w:pPr>
      <w:r w:rsidRPr="00C80D8E">
        <w:t xml:space="preserve">индивидуальный устный опрос, </w:t>
      </w:r>
    </w:p>
    <w:p w:rsidR="00806F20" w:rsidRPr="00C80D8E" w:rsidRDefault="00806F20" w:rsidP="00D07874">
      <w:pPr>
        <w:pStyle w:val="a3"/>
        <w:numPr>
          <w:ilvl w:val="0"/>
          <w:numId w:val="3"/>
        </w:numPr>
        <w:tabs>
          <w:tab w:val="left" w:pos="567"/>
        </w:tabs>
        <w:suppressAutoHyphens/>
        <w:spacing w:line="360" w:lineRule="auto"/>
        <w:ind w:left="0" w:firstLine="360"/>
        <w:jc w:val="both"/>
      </w:pPr>
      <w:r w:rsidRPr="00C80D8E">
        <w:t>письменный контроль (контрольные и практические работы, тестирование, письменный зачет, тесты).</w:t>
      </w:r>
    </w:p>
    <w:p w:rsidR="006874A3" w:rsidRDefault="006874A3" w:rsidP="00C80D8E">
      <w:pPr>
        <w:spacing w:line="360" w:lineRule="auto"/>
        <w:ind w:firstLine="709"/>
        <w:jc w:val="both"/>
        <w:rPr>
          <w:b/>
        </w:rPr>
      </w:pPr>
    </w:p>
    <w:p w:rsidR="00806F20" w:rsidRPr="00C80D8E" w:rsidRDefault="00806F20" w:rsidP="00C80D8E">
      <w:pPr>
        <w:spacing w:line="360" w:lineRule="auto"/>
        <w:ind w:firstLine="709"/>
        <w:jc w:val="both"/>
      </w:pPr>
      <w:r w:rsidRPr="006874A3">
        <w:rPr>
          <w:b/>
        </w:rPr>
        <w:t>Срок реализации Рабочей программы</w:t>
      </w:r>
      <w:r w:rsidR="004918B7" w:rsidRPr="006874A3">
        <w:rPr>
          <w:b/>
        </w:rPr>
        <w:t>:</w:t>
      </w:r>
      <w:r w:rsidR="004918B7" w:rsidRPr="00C80D8E">
        <w:t xml:space="preserve">  2018-2019</w:t>
      </w:r>
      <w:r w:rsidRPr="00C80D8E">
        <w:t xml:space="preserve"> учебный год</w:t>
      </w:r>
    </w:p>
    <w:p w:rsidR="004918B7" w:rsidRPr="006874A3" w:rsidRDefault="006874A3" w:rsidP="00C80D8E">
      <w:pPr>
        <w:spacing w:line="360" w:lineRule="auto"/>
        <w:ind w:firstLine="709"/>
        <w:jc w:val="both"/>
        <w:rPr>
          <w:b/>
        </w:rPr>
      </w:pPr>
      <w:r>
        <w:rPr>
          <w:b/>
        </w:rPr>
        <w:t>Структура рабочей</w:t>
      </w:r>
      <w:r w:rsidR="004918B7" w:rsidRPr="006874A3">
        <w:rPr>
          <w:b/>
        </w:rPr>
        <w:t xml:space="preserve">  программ</w:t>
      </w:r>
      <w:r>
        <w:rPr>
          <w:b/>
        </w:rPr>
        <w:t>ы</w:t>
      </w:r>
      <w:r w:rsidR="004918B7" w:rsidRPr="006874A3">
        <w:rPr>
          <w:b/>
        </w:rPr>
        <w:t xml:space="preserve"> </w:t>
      </w:r>
      <w:r>
        <w:rPr>
          <w:b/>
        </w:rPr>
        <w:t xml:space="preserve">состоит </w:t>
      </w:r>
      <w:proofErr w:type="gramStart"/>
      <w:r>
        <w:rPr>
          <w:b/>
        </w:rPr>
        <w:t>из</w:t>
      </w:r>
      <w:proofErr w:type="gramEnd"/>
      <w:r w:rsidR="004918B7" w:rsidRPr="006874A3">
        <w:rPr>
          <w:b/>
        </w:rPr>
        <w:t xml:space="preserve">: </w:t>
      </w:r>
    </w:p>
    <w:p w:rsidR="004918B7" w:rsidRPr="00C80D8E" w:rsidRDefault="006874A3" w:rsidP="00D07874">
      <w:pPr>
        <w:pStyle w:val="a3"/>
        <w:numPr>
          <w:ilvl w:val="0"/>
          <w:numId w:val="4"/>
        </w:numPr>
        <w:spacing w:line="360" w:lineRule="auto"/>
        <w:jc w:val="both"/>
      </w:pPr>
      <w:r>
        <w:t>пояснительной записки;</w:t>
      </w:r>
    </w:p>
    <w:p w:rsidR="004918B7" w:rsidRPr="00C80D8E" w:rsidRDefault="006874A3" w:rsidP="00D07874">
      <w:pPr>
        <w:pStyle w:val="a3"/>
        <w:numPr>
          <w:ilvl w:val="0"/>
          <w:numId w:val="4"/>
        </w:numPr>
        <w:spacing w:line="360" w:lineRule="auto"/>
        <w:jc w:val="both"/>
      </w:pPr>
      <w:r>
        <w:t>у</w:t>
      </w:r>
      <w:r w:rsidR="004918B7" w:rsidRPr="00C80D8E">
        <w:t>чебно-тематическо</w:t>
      </w:r>
      <w:r>
        <w:t>го планирования;</w:t>
      </w:r>
    </w:p>
    <w:p w:rsidR="004918B7" w:rsidRPr="00C80D8E" w:rsidRDefault="006874A3" w:rsidP="00D07874">
      <w:pPr>
        <w:pStyle w:val="a3"/>
        <w:numPr>
          <w:ilvl w:val="0"/>
          <w:numId w:val="4"/>
        </w:numPr>
        <w:spacing w:line="360" w:lineRule="auto"/>
        <w:jc w:val="both"/>
      </w:pPr>
      <w:r>
        <w:t>календарно-тематического</w:t>
      </w:r>
      <w:r w:rsidR="004918B7" w:rsidRPr="00C80D8E">
        <w:t xml:space="preserve"> пл</w:t>
      </w:r>
      <w:r>
        <w:t>анирования;</w:t>
      </w:r>
    </w:p>
    <w:p w:rsidR="004918B7" w:rsidRPr="00C80D8E" w:rsidRDefault="006874A3" w:rsidP="00D07874">
      <w:pPr>
        <w:pStyle w:val="a3"/>
        <w:numPr>
          <w:ilvl w:val="0"/>
          <w:numId w:val="4"/>
        </w:numPr>
        <w:spacing w:line="360" w:lineRule="auto"/>
        <w:jc w:val="both"/>
      </w:pPr>
      <w:r>
        <w:t>планируемых  предметных результатов</w:t>
      </w:r>
      <w:r w:rsidR="004918B7" w:rsidRPr="00C80D8E">
        <w:t xml:space="preserve"> освоения предмета.</w:t>
      </w:r>
    </w:p>
    <w:p w:rsidR="001F1B95" w:rsidRDefault="001F1B95" w:rsidP="00AD059D">
      <w:pPr>
        <w:pStyle w:val="a4"/>
        <w:spacing w:before="0" w:beforeAutospacing="0" w:after="0" w:afterAutospacing="0" w:line="360" w:lineRule="auto"/>
        <w:jc w:val="both"/>
        <w:rPr>
          <w:b/>
        </w:rPr>
      </w:pPr>
    </w:p>
    <w:p w:rsidR="006874A3" w:rsidRDefault="006874A3" w:rsidP="00AD059D">
      <w:pPr>
        <w:pStyle w:val="a4"/>
        <w:spacing w:before="0" w:beforeAutospacing="0" w:after="0" w:afterAutospacing="0" w:line="360" w:lineRule="auto"/>
        <w:jc w:val="both"/>
        <w:rPr>
          <w:b/>
        </w:rPr>
      </w:pPr>
    </w:p>
    <w:p w:rsidR="006874A3" w:rsidRDefault="006874A3" w:rsidP="00AD059D">
      <w:pPr>
        <w:pStyle w:val="a4"/>
        <w:spacing w:before="0" w:beforeAutospacing="0" w:after="0" w:afterAutospacing="0" w:line="360" w:lineRule="auto"/>
        <w:jc w:val="both"/>
        <w:rPr>
          <w:b/>
        </w:rPr>
      </w:pPr>
    </w:p>
    <w:p w:rsidR="006874A3" w:rsidRDefault="006874A3" w:rsidP="00AD059D">
      <w:pPr>
        <w:pStyle w:val="a4"/>
        <w:spacing w:before="0" w:beforeAutospacing="0" w:after="0" w:afterAutospacing="0" w:line="360" w:lineRule="auto"/>
        <w:jc w:val="both"/>
        <w:rPr>
          <w:b/>
        </w:rPr>
      </w:pPr>
    </w:p>
    <w:p w:rsidR="006874A3" w:rsidRDefault="006874A3" w:rsidP="00AD059D">
      <w:pPr>
        <w:pStyle w:val="a4"/>
        <w:spacing w:before="0" w:beforeAutospacing="0" w:after="0" w:afterAutospacing="0" w:line="360" w:lineRule="auto"/>
        <w:jc w:val="both"/>
        <w:rPr>
          <w:b/>
        </w:rPr>
      </w:pPr>
    </w:p>
    <w:p w:rsidR="006874A3" w:rsidRDefault="006874A3" w:rsidP="00AD059D">
      <w:pPr>
        <w:pStyle w:val="a4"/>
        <w:spacing w:before="0" w:beforeAutospacing="0" w:after="0" w:afterAutospacing="0" w:line="360" w:lineRule="auto"/>
        <w:jc w:val="both"/>
        <w:rPr>
          <w:b/>
        </w:rPr>
      </w:pPr>
    </w:p>
    <w:p w:rsidR="006874A3" w:rsidRDefault="006874A3" w:rsidP="00AD059D">
      <w:pPr>
        <w:pStyle w:val="a4"/>
        <w:spacing w:before="0" w:beforeAutospacing="0" w:after="0" w:afterAutospacing="0" w:line="360" w:lineRule="auto"/>
        <w:jc w:val="both"/>
        <w:rPr>
          <w:b/>
        </w:rPr>
      </w:pPr>
    </w:p>
    <w:p w:rsidR="006874A3" w:rsidRDefault="006874A3" w:rsidP="00AD059D">
      <w:pPr>
        <w:pStyle w:val="a4"/>
        <w:spacing w:before="0" w:beforeAutospacing="0" w:after="0" w:afterAutospacing="0" w:line="360" w:lineRule="auto"/>
        <w:jc w:val="both"/>
        <w:rPr>
          <w:b/>
        </w:rPr>
      </w:pPr>
    </w:p>
    <w:p w:rsidR="006874A3" w:rsidRPr="00C80D8E" w:rsidRDefault="006874A3" w:rsidP="00AD059D">
      <w:pPr>
        <w:pStyle w:val="a4"/>
        <w:spacing w:before="0" w:beforeAutospacing="0" w:after="0" w:afterAutospacing="0" w:line="360" w:lineRule="auto"/>
        <w:jc w:val="both"/>
        <w:rPr>
          <w:b/>
        </w:rPr>
      </w:pPr>
    </w:p>
    <w:p w:rsidR="00C80D8E" w:rsidRPr="006874A3" w:rsidRDefault="00C80D8E" w:rsidP="00C80D8E">
      <w:pPr>
        <w:spacing w:line="360" w:lineRule="auto"/>
        <w:ind w:firstLine="709"/>
        <w:jc w:val="center"/>
        <w:rPr>
          <w:b/>
        </w:rPr>
      </w:pPr>
      <w:r w:rsidRPr="006874A3">
        <w:rPr>
          <w:b/>
        </w:rPr>
        <w:lastRenderedPageBreak/>
        <w:t>Учебно-тематическое планирование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24"/>
        <w:gridCol w:w="35"/>
        <w:gridCol w:w="142"/>
        <w:gridCol w:w="850"/>
        <w:gridCol w:w="1134"/>
        <w:gridCol w:w="1134"/>
        <w:gridCol w:w="1134"/>
        <w:gridCol w:w="3650"/>
      </w:tblGrid>
      <w:tr w:rsidR="00D01FD9" w:rsidRPr="00634497" w:rsidTr="00954FFC">
        <w:tc>
          <w:tcPr>
            <w:tcW w:w="534" w:type="dxa"/>
          </w:tcPr>
          <w:p w:rsidR="00D01FD9" w:rsidRPr="00634497" w:rsidRDefault="00D01FD9" w:rsidP="00C80D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449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24" w:type="dxa"/>
          </w:tcPr>
          <w:p w:rsidR="00D01FD9" w:rsidRPr="00634497" w:rsidRDefault="00D01FD9" w:rsidP="00C80D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4497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027" w:type="dxa"/>
            <w:gridSpan w:val="3"/>
          </w:tcPr>
          <w:p w:rsidR="00D01FD9" w:rsidRPr="00634497" w:rsidRDefault="00D01FD9" w:rsidP="00C80D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449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D01FD9" w:rsidRPr="00634497" w:rsidRDefault="00035EAE" w:rsidP="00C80D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4497">
              <w:rPr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634497">
              <w:rPr>
                <w:b/>
                <w:sz w:val="24"/>
                <w:szCs w:val="24"/>
              </w:rPr>
              <w:t>практ</w:t>
            </w:r>
            <w:proofErr w:type="gramStart"/>
            <w:r w:rsidR="00D01FD9" w:rsidRPr="00634497">
              <w:rPr>
                <w:b/>
                <w:sz w:val="24"/>
                <w:szCs w:val="24"/>
              </w:rPr>
              <w:t>.р</w:t>
            </w:r>
            <w:proofErr w:type="gramEnd"/>
            <w:r w:rsidR="00D01FD9" w:rsidRPr="00634497">
              <w:rPr>
                <w:b/>
                <w:sz w:val="24"/>
                <w:szCs w:val="24"/>
              </w:rPr>
              <w:t>абот</w:t>
            </w:r>
            <w:proofErr w:type="spellEnd"/>
          </w:p>
        </w:tc>
        <w:tc>
          <w:tcPr>
            <w:tcW w:w="1134" w:type="dxa"/>
          </w:tcPr>
          <w:p w:rsidR="00D01FD9" w:rsidRPr="00634497" w:rsidRDefault="00D01FD9" w:rsidP="00C80D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4497">
              <w:rPr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634497">
              <w:rPr>
                <w:b/>
                <w:sz w:val="24"/>
                <w:szCs w:val="24"/>
              </w:rPr>
              <w:t>контр</w:t>
            </w:r>
            <w:proofErr w:type="gramStart"/>
            <w:r w:rsidRPr="00634497">
              <w:rPr>
                <w:b/>
                <w:sz w:val="24"/>
                <w:szCs w:val="24"/>
              </w:rPr>
              <w:t>.р</w:t>
            </w:r>
            <w:proofErr w:type="gramEnd"/>
            <w:r w:rsidRPr="00634497">
              <w:rPr>
                <w:b/>
                <w:sz w:val="24"/>
                <w:szCs w:val="24"/>
              </w:rPr>
              <w:t>абот</w:t>
            </w:r>
            <w:proofErr w:type="spellEnd"/>
          </w:p>
        </w:tc>
        <w:tc>
          <w:tcPr>
            <w:tcW w:w="1134" w:type="dxa"/>
          </w:tcPr>
          <w:p w:rsidR="00D01FD9" w:rsidRPr="00634497" w:rsidRDefault="00D01FD9" w:rsidP="00C80D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4497">
              <w:rPr>
                <w:b/>
                <w:sz w:val="24"/>
                <w:szCs w:val="24"/>
              </w:rPr>
              <w:t>Количество проектов</w:t>
            </w:r>
          </w:p>
        </w:tc>
        <w:tc>
          <w:tcPr>
            <w:tcW w:w="3650" w:type="dxa"/>
          </w:tcPr>
          <w:p w:rsidR="00D01FD9" w:rsidRPr="006F4A3F" w:rsidRDefault="00D01FD9" w:rsidP="00D01FD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A3F">
              <w:rPr>
                <w:b/>
                <w:sz w:val="24"/>
                <w:szCs w:val="24"/>
              </w:rPr>
              <w:t>УУД</w:t>
            </w:r>
          </w:p>
          <w:p w:rsidR="00D01FD9" w:rsidRPr="00634497" w:rsidRDefault="00D01FD9" w:rsidP="00C80D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01FD9" w:rsidRPr="00634497" w:rsidTr="00035EAE">
        <w:tc>
          <w:tcPr>
            <w:tcW w:w="10137" w:type="dxa"/>
            <w:gridSpan w:val="9"/>
          </w:tcPr>
          <w:p w:rsidR="00D01FD9" w:rsidRPr="00634497" w:rsidRDefault="00D01FD9" w:rsidP="00D01FD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Раздел 1. В мире культуры 4 часа</w:t>
            </w:r>
          </w:p>
        </w:tc>
      </w:tr>
      <w:tr w:rsidR="000369D3" w:rsidRPr="00634497" w:rsidTr="00954FFC">
        <w:tc>
          <w:tcPr>
            <w:tcW w:w="534" w:type="dxa"/>
          </w:tcPr>
          <w:p w:rsidR="000369D3" w:rsidRPr="00634497" w:rsidRDefault="000369D3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0369D3" w:rsidRPr="00634497" w:rsidRDefault="000369D3" w:rsidP="00C80D8E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Величие многонациональной российской культуры.</w:t>
            </w:r>
          </w:p>
        </w:tc>
        <w:tc>
          <w:tcPr>
            <w:tcW w:w="1027" w:type="dxa"/>
            <w:gridSpan w:val="3"/>
          </w:tcPr>
          <w:p w:rsidR="000369D3" w:rsidRPr="00634497" w:rsidRDefault="000369D3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69D3" w:rsidRPr="00634497" w:rsidRDefault="000369D3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69D3" w:rsidRPr="00634497" w:rsidRDefault="000369D3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69D3" w:rsidRPr="00634497" w:rsidRDefault="000369D3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  <w:vMerge w:val="restart"/>
          </w:tcPr>
          <w:p w:rsidR="000369D3" w:rsidRPr="00634497" w:rsidRDefault="000369D3" w:rsidP="00D01FD9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  <w:u w:val="single"/>
              </w:rPr>
              <w:t>Личностные</w:t>
            </w:r>
            <w:r w:rsidRPr="00634497">
              <w:rPr>
                <w:sz w:val="24"/>
                <w:szCs w:val="24"/>
              </w:rPr>
              <w:t xml:space="preserve"> </w:t>
            </w:r>
          </w:p>
          <w:p w:rsidR="000369D3" w:rsidRPr="00634497" w:rsidRDefault="000369D3" w:rsidP="00D01FD9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360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осознание своей идентичности как гражданина России, члена этнической и религиозной группы, семьи, гордость за своё Отечество, свой народ, уважительное отношение к другим народам России, их культурным и религиозным традициям;</w:t>
            </w:r>
          </w:p>
          <w:p w:rsidR="000369D3" w:rsidRPr="00634497" w:rsidRDefault="000369D3" w:rsidP="00D01FD9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34497">
              <w:rPr>
                <w:sz w:val="24"/>
                <w:szCs w:val="24"/>
                <w:u w:val="single"/>
              </w:rPr>
              <w:t>Регулятивные</w:t>
            </w:r>
          </w:p>
          <w:p w:rsidR="000369D3" w:rsidRPr="00634497" w:rsidRDefault="000369D3" w:rsidP="00D01FD9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360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организовыва</w:t>
            </w:r>
            <w:r w:rsidR="004600F7">
              <w:rPr>
                <w:sz w:val="24"/>
                <w:szCs w:val="24"/>
              </w:rPr>
              <w:t>ть и планировать свои действия.</w:t>
            </w:r>
          </w:p>
          <w:p w:rsidR="000369D3" w:rsidRPr="00634497" w:rsidRDefault="000369D3" w:rsidP="00D01FD9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34497">
              <w:rPr>
                <w:sz w:val="24"/>
                <w:szCs w:val="24"/>
                <w:u w:val="single"/>
              </w:rPr>
              <w:t xml:space="preserve">Познавательные </w:t>
            </w:r>
          </w:p>
          <w:p w:rsidR="004600F7" w:rsidRPr="004600F7" w:rsidRDefault="000369D3" w:rsidP="004600F7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360"/>
              <w:jc w:val="both"/>
              <w:rPr>
                <w:sz w:val="24"/>
                <w:szCs w:val="24"/>
                <w:u w:val="single"/>
              </w:rPr>
            </w:pPr>
            <w:r w:rsidRPr="00634497">
              <w:rPr>
                <w:sz w:val="24"/>
                <w:szCs w:val="24"/>
              </w:rPr>
              <w:t>описывать памятники истории и культуры народов России на основе иллюстраций учебника</w:t>
            </w:r>
            <w:r w:rsidR="004600F7">
              <w:rPr>
                <w:sz w:val="24"/>
                <w:szCs w:val="24"/>
              </w:rPr>
              <w:t>.</w:t>
            </w:r>
          </w:p>
          <w:p w:rsidR="000369D3" w:rsidRPr="004600F7" w:rsidRDefault="000369D3" w:rsidP="004600F7">
            <w:pPr>
              <w:spacing w:line="360" w:lineRule="auto"/>
              <w:jc w:val="both"/>
              <w:rPr>
                <w:sz w:val="24"/>
                <w:u w:val="single"/>
              </w:rPr>
            </w:pPr>
            <w:r w:rsidRPr="004600F7">
              <w:rPr>
                <w:sz w:val="24"/>
                <w:u w:val="single"/>
              </w:rPr>
              <w:t xml:space="preserve">Коммуникативные </w:t>
            </w:r>
          </w:p>
          <w:p w:rsidR="000369D3" w:rsidRPr="00634497" w:rsidRDefault="000369D3" w:rsidP="004600F7">
            <w:pPr>
              <w:pStyle w:val="a3"/>
              <w:numPr>
                <w:ilvl w:val="0"/>
                <w:numId w:val="8"/>
              </w:numPr>
              <w:spacing w:line="360" w:lineRule="auto"/>
              <w:ind w:left="34" w:firstLine="326"/>
              <w:jc w:val="both"/>
            </w:pPr>
            <w:r w:rsidRPr="004600F7">
              <w:rPr>
                <w:sz w:val="24"/>
              </w:rPr>
              <w:t>сотрудничать с учителем и одноклассниками при решении учебных задач</w:t>
            </w:r>
            <w:r w:rsidR="004600F7">
              <w:rPr>
                <w:sz w:val="24"/>
              </w:rPr>
              <w:t>.</w:t>
            </w:r>
          </w:p>
        </w:tc>
      </w:tr>
      <w:tr w:rsidR="000369D3" w:rsidRPr="00634497" w:rsidTr="00954FFC">
        <w:tc>
          <w:tcPr>
            <w:tcW w:w="534" w:type="dxa"/>
          </w:tcPr>
          <w:p w:rsidR="000369D3" w:rsidRPr="00634497" w:rsidRDefault="00954FFC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0369D3" w:rsidRPr="00634497" w:rsidRDefault="000369D3" w:rsidP="00C80D8E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Человек – творец и носитель культуры.</w:t>
            </w:r>
          </w:p>
        </w:tc>
        <w:tc>
          <w:tcPr>
            <w:tcW w:w="1027" w:type="dxa"/>
            <w:gridSpan w:val="3"/>
          </w:tcPr>
          <w:p w:rsidR="000369D3" w:rsidRPr="00634497" w:rsidRDefault="000369D3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69D3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69D3" w:rsidRPr="00634497" w:rsidRDefault="000369D3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69D3" w:rsidRPr="00634497" w:rsidRDefault="000369D3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3650" w:type="dxa"/>
            <w:vMerge/>
          </w:tcPr>
          <w:p w:rsidR="000369D3" w:rsidRPr="00634497" w:rsidRDefault="000369D3" w:rsidP="00D01FD9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0369D3" w:rsidRPr="00634497" w:rsidTr="00035EAE">
        <w:tc>
          <w:tcPr>
            <w:tcW w:w="10137" w:type="dxa"/>
            <w:gridSpan w:val="9"/>
          </w:tcPr>
          <w:p w:rsidR="000369D3" w:rsidRPr="00634497" w:rsidRDefault="000369D3" w:rsidP="00D01FD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Раздел 2. Нравственные ценности российского народа – 14 часов.</w:t>
            </w:r>
          </w:p>
        </w:tc>
      </w:tr>
      <w:tr w:rsidR="00035EAE" w:rsidRPr="00634497" w:rsidTr="00954FFC">
        <w:tc>
          <w:tcPr>
            <w:tcW w:w="534" w:type="dxa"/>
          </w:tcPr>
          <w:p w:rsidR="00035EAE" w:rsidRPr="00634497" w:rsidRDefault="00954FFC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035EAE" w:rsidRPr="00634497" w:rsidRDefault="00035EAE" w:rsidP="00C80D8E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«Береги землю родимую, как мать любимую».</w:t>
            </w:r>
          </w:p>
        </w:tc>
        <w:tc>
          <w:tcPr>
            <w:tcW w:w="850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5EAE" w:rsidRPr="00634497" w:rsidRDefault="00035EAE" w:rsidP="00035EAE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3650" w:type="dxa"/>
            <w:vMerge w:val="restart"/>
          </w:tcPr>
          <w:p w:rsidR="00035EAE" w:rsidRPr="00634497" w:rsidRDefault="00035EAE" w:rsidP="000369D3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34497">
              <w:rPr>
                <w:sz w:val="24"/>
                <w:szCs w:val="24"/>
                <w:u w:val="single"/>
              </w:rPr>
              <w:t>Личностные</w:t>
            </w:r>
          </w:p>
          <w:p w:rsidR="00035EAE" w:rsidRPr="00634497" w:rsidRDefault="00035EAE" w:rsidP="000369D3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360"/>
              <w:jc w:val="both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 xml:space="preserve">понимание ценности семьи в жизни человека и важности заботливого, </w:t>
            </w:r>
            <w:r w:rsidRPr="00634497">
              <w:rPr>
                <w:sz w:val="24"/>
                <w:szCs w:val="24"/>
              </w:rPr>
              <w:lastRenderedPageBreak/>
              <w:t>внимательного отношения между её членами;</w:t>
            </w:r>
          </w:p>
          <w:p w:rsidR="00035EAE" w:rsidRPr="00634497" w:rsidRDefault="00035EAE" w:rsidP="000369D3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360"/>
              <w:jc w:val="both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знания основных нравственных норм, ориентация на их выполнение.</w:t>
            </w:r>
          </w:p>
          <w:p w:rsidR="00035EAE" w:rsidRPr="00634497" w:rsidRDefault="00035EAE" w:rsidP="000369D3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34497">
              <w:rPr>
                <w:sz w:val="24"/>
                <w:szCs w:val="24"/>
                <w:u w:val="single"/>
              </w:rPr>
              <w:t xml:space="preserve">Регулятивные </w:t>
            </w:r>
          </w:p>
          <w:p w:rsidR="00035EAE" w:rsidRPr="00634497" w:rsidRDefault="00035EAE" w:rsidP="000369D3">
            <w:pPr>
              <w:pStyle w:val="a3"/>
              <w:numPr>
                <w:ilvl w:val="0"/>
                <w:numId w:val="10"/>
              </w:numPr>
              <w:spacing w:line="360" w:lineRule="auto"/>
              <w:ind w:left="0" w:firstLine="360"/>
              <w:jc w:val="both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контролировать процесс и результаты своей деятельности, вносить необходимые коррективы на основе учёта сделанных ошибок.</w:t>
            </w:r>
          </w:p>
          <w:p w:rsidR="00035EAE" w:rsidRPr="00634497" w:rsidRDefault="00035EAE" w:rsidP="000369D3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34497">
              <w:rPr>
                <w:sz w:val="24"/>
                <w:szCs w:val="24"/>
                <w:u w:val="single"/>
              </w:rPr>
              <w:t xml:space="preserve">Познавательные </w:t>
            </w:r>
          </w:p>
          <w:p w:rsidR="00035EAE" w:rsidRPr="00634497" w:rsidRDefault="00035EAE" w:rsidP="000369D3">
            <w:pPr>
              <w:pStyle w:val="a3"/>
              <w:numPr>
                <w:ilvl w:val="0"/>
                <w:numId w:val="11"/>
              </w:numPr>
              <w:spacing w:line="360" w:lineRule="auto"/>
              <w:ind w:left="0" w:firstLine="360"/>
              <w:jc w:val="both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осуществлять поиск и анализ необходимой информ</w:t>
            </w:r>
            <w:r w:rsidR="004600F7">
              <w:rPr>
                <w:sz w:val="24"/>
                <w:szCs w:val="24"/>
              </w:rPr>
              <w:t>ации для решения учебных задач.</w:t>
            </w:r>
          </w:p>
          <w:p w:rsidR="00035EAE" w:rsidRPr="00634497" w:rsidRDefault="00035EAE" w:rsidP="000369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  <w:u w:val="single"/>
              </w:rPr>
              <w:t xml:space="preserve">Коммуникативные </w:t>
            </w:r>
          </w:p>
          <w:p w:rsidR="00035EAE" w:rsidRPr="00634497" w:rsidRDefault="00035EAE" w:rsidP="004600F7">
            <w:pPr>
              <w:pStyle w:val="a3"/>
              <w:numPr>
                <w:ilvl w:val="0"/>
                <w:numId w:val="11"/>
              </w:numPr>
              <w:spacing w:line="360" w:lineRule="auto"/>
              <w:ind w:left="34" w:firstLine="326"/>
              <w:jc w:val="both"/>
            </w:pPr>
            <w:r w:rsidRPr="00634497">
              <w:t>аргументировано отвечать на вопросы, обосновывать свою точку зрения, оценочное суждение, участвовать в диалоге, общей беседе.</w:t>
            </w:r>
          </w:p>
        </w:tc>
      </w:tr>
      <w:tr w:rsidR="00035EAE" w:rsidRPr="00634497" w:rsidTr="00954FFC">
        <w:tc>
          <w:tcPr>
            <w:tcW w:w="534" w:type="dxa"/>
          </w:tcPr>
          <w:p w:rsidR="00035EAE" w:rsidRPr="00634497" w:rsidRDefault="00954FFC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gridSpan w:val="3"/>
          </w:tcPr>
          <w:p w:rsidR="00035EAE" w:rsidRPr="00634497" w:rsidRDefault="00035EAE" w:rsidP="00C80D8E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Жизнь ратными подвигами полна.</w:t>
            </w:r>
          </w:p>
        </w:tc>
        <w:tc>
          <w:tcPr>
            <w:tcW w:w="850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</w:tcPr>
          <w:p w:rsidR="00035EAE" w:rsidRPr="00634497" w:rsidRDefault="00035EAE" w:rsidP="000369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5EAE" w:rsidRPr="00634497" w:rsidTr="00954FFC">
        <w:tc>
          <w:tcPr>
            <w:tcW w:w="534" w:type="dxa"/>
          </w:tcPr>
          <w:p w:rsidR="00035EAE" w:rsidRPr="00634497" w:rsidRDefault="00954FFC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gridSpan w:val="3"/>
          </w:tcPr>
          <w:p w:rsidR="00035EAE" w:rsidRPr="00634497" w:rsidRDefault="00035EAE" w:rsidP="00C80D8E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В труде – красота человека.</w:t>
            </w:r>
          </w:p>
        </w:tc>
        <w:tc>
          <w:tcPr>
            <w:tcW w:w="850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3650" w:type="dxa"/>
            <w:vMerge/>
          </w:tcPr>
          <w:p w:rsidR="00035EAE" w:rsidRPr="00634497" w:rsidRDefault="00035EAE" w:rsidP="000369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5EAE" w:rsidRPr="00634497" w:rsidTr="00954FFC">
        <w:tc>
          <w:tcPr>
            <w:tcW w:w="534" w:type="dxa"/>
          </w:tcPr>
          <w:p w:rsidR="00035EAE" w:rsidRPr="00634497" w:rsidRDefault="00954FFC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</w:tcPr>
          <w:p w:rsidR="00035EAE" w:rsidRPr="00634497" w:rsidRDefault="00035EAE" w:rsidP="00C80D8E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«Плод добрых трудов славен».</w:t>
            </w:r>
          </w:p>
        </w:tc>
        <w:tc>
          <w:tcPr>
            <w:tcW w:w="850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3650" w:type="dxa"/>
            <w:vMerge/>
          </w:tcPr>
          <w:p w:rsidR="00035EAE" w:rsidRPr="00634497" w:rsidRDefault="00035EAE" w:rsidP="000369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5EAE" w:rsidRPr="00634497" w:rsidTr="00954FFC">
        <w:tc>
          <w:tcPr>
            <w:tcW w:w="534" w:type="dxa"/>
          </w:tcPr>
          <w:p w:rsidR="00035EAE" w:rsidRPr="00634497" w:rsidRDefault="00954FFC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3"/>
          </w:tcPr>
          <w:p w:rsidR="00035EAE" w:rsidRPr="00634497" w:rsidRDefault="00035EAE" w:rsidP="00C80D8E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Люди труда.</w:t>
            </w:r>
          </w:p>
        </w:tc>
        <w:tc>
          <w:tcPr>
            <w:tcW w:w="850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</w:tcPr>
          <w:p w:rsidR="00035EAE" w:rsidRPr="00634497" w:rsidRDefault="00035EAE" w:rsidP="000369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5EAE" w:rsidRPr="00634497" w:rsidTr="00954FFC">
        <w:tc>
          <w:tcPr>
            <w:tcW w:w="534" w:type="dxa"/>
          </w:tcPr>
          <w:p w:rsidR="00035EAE" w:rsidRPr="00634497" w:rsidRDefault="00954FFC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3"/>
          </w:tcPr>
          <w:p w:rsidR="00035EAE" w:rsidRPr="00634497" w:rsidRDefault="00035EAE" w:rsidP="00C80D8E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Бережное отношение к природе.</w:t>
            </w:r>
          </w:p>
        </w:tc>
        <w:tc>
          <w:tcPr>
            <w:tcW w:w="850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3650" w:type="dxa"/>
            <w:vMerge/>
          </w:tcPr>
          <w:p w:rsidR="00035EAE" w:rsidRPr="00634497" w:rsidRDefault="00035EAE" w:rsidP="000369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600F7" w:rsidRPr="00634497" w:rsidTr="00954FFC">
        <w:trPr>
          <w:trHeight w:val="2802"/>
        </w:trPr>
        <w:tc>
          <w:tcPr>
            <w:tcW w:w="534" w:type="dxa"/>
          </w:tcPr>
          <w:p w:rsidR="004600F7" w:rsidRPr="00634497" w:rsidRDefault="00954FFC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3"/>
          </w:tcPr>
          <w:p w:rsidR="004600F7" w:rsidRPr="00634497" w:rsidRDefault="004600F7" w:rsidP="00C80D8E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Семья – хранитель духовных ценностей.</w:t>
            </w:r>
          </w:p>
        </w:tc>
        <w:tc>
          <w:tcPr>
            <w:tcW w:w="850" w:type="dxa"/>
          </w:tcPr>
          <w:p w:rsidR="004600F7" w:rsidRPr="00634497" w:rsidRDefault="004600F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00F7" w:rsidRPr="00634497" w:rsidRDefault="004600F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00F7" w:rsidRPr="00634497" w:rsidRDefault="004600F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00F7" w:rsidRPr="00634497" w:rsidRDefault="004600F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</w:tcPr>
          <w:p w:rsidR="004600F7" w:rsidRPr="00634497" w:rsidRDefault="004600F7" w:rsidP="000369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5EAE" w:rsidRPr="00634497" w:rsidTr="00035EAE">
        <w:tc>
          <w:tcPr>
            <w:tcW w:w="10137" w:type="dxa"/>
            <w:gridSpan w:val="9"/>
          </w:tcPr>
          <w:p w:rsidR="00035EAE" w:rsidRPr="00634497" w:rsidRDefault="00035EAE" w:rsidP="00035E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Раздел 3.Религия и культура</w:t>
            </w:r>
            <w:r w:rsidR="00634497" w:rsidRPr="00634497">
              <w:rPr>
                <w:sz w:val="24"/>
                <w:szCs w:val="24"/>
              </w:rPr>
              <w:t xml:space="preserve"> – 10 часов</w:t>
            </w:r>
          </w:p>
        </w:tc>
      </w:tr>
      <w:tr w:rsidR="00634497" w:rsidRPr="00634497" w:rsidTr="004600F7">
        <w:tc>
          <w:tcPr>
            <w:tcW w:w="534" w:type="dxa"/>
          </w:tcPr>
          <w:p w:rsidR="00634497" w:rsidRPr="00634497" w:rsidRDefault="00954FFC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634497" w:rsidRPr="00634497" w:rsidRDefault="00634497" w:rsidP="00C80D8E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Роль религии в развитии культуры.</w:t>
            </w:r>
          </w:p>
        </w:tc>
        <w:tc>
          <w:tcPr>
            <w:tcW w:w="992" w:type="dxa"/>
            <w:gridSpan w:val="2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3650" w:type="dxa"/>
            <w:vMerge w:val="restart"/>
          </w:tcPr>
          <w:p w:rsidR="00634497" w:rsidRPr="00634497" w:rsidRDefault="00634497" w:rsidP="00035EAE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34497">
              <w:rPr>
                <w:sz w:val="24"/>
                <w:szCs w:val="24"/>
                <w:u w:val="single"/>
              </w:rPr>
              <w:t>Личностные</w:t>
            </w:r>
          </w:p>
          <w:p w:rsidR="00634497" w:rsidRPr="00634497" w:rsidRDefault="00634497" w:rsidP="00035EAE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360"/>
              <w:rPr>
                <w:sz w:val="24"/>
                <w:szCs w:val="24"/>
                <w:u w:val="single"/>
              </w:rPr>
            </w:pPr>
            <w:r w:rsidRPr="00634497">
              <w:rPr>
                <w:sz w:val="24"/>
                <w:szCs w:val="24"/>
              </w:rPr>
              <w:t>готовность оценивать своё поведение (в школе, дома и вне их), учебный труд, принимать оценки одноклассников, учителя, родителей.</w:t>
            </w:r>
          </w:p>
          <w:p w:rsidR="00634497" w:rsidRPr="00634497" w:rsidRDefault="00634497" w:rsidP="00035EAE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34497">
              <w:rPr>
                <w:sz w:val="24"/>
                <w:szCs w:val="24"/>
                <w:u w:val="single"/>
              </w:rPr>
              <w:t xml:space="preserve">Регулятивные </w:t>
            </w:r>
          </w:p>
          <w:p w:rsidR="00634497" w:rsidRPr="00634497" w:rsidRDefault="00634497" w:rsidP="004600F7">
            <w:pPr>
              <w:pStyle w:val="a3"/>
              <w:numPr>
                <w:ilvl w:val="0"/>
                <w:numId w:val="10"/>
              </w:numPr>
              <w:spacing w:line="360" w:lineRule="auto"/>
              <w:ind w:left="0" w:firstLine="360"/>
              <w:jc w:val="both"/>
              <w:rPr>
                <w:sz w:val="24"/>
                <w:szCs w:val="24"/>
                <w:u w:val="single"/>
              </w:rPr>
            </w:pPr>
            <w:r w:rsidRPr="00634497">
              <w:rPr>
                <w:sz w:val="24"/>
                <w:szCs w:val="24"/>
              </w:rPr>
              <w:t xml:space="preserve">осуществлять исследовательскую </w:t>
            </w:r>
            <w:r w:rsidR="004600F7">
              <w:rPr>
                <w:sz w:val="24"/>
                <w:szCs w:val="24"/>
              </w:rPr>
              <w:lastRenderedPageBreak/>
              <w:t>д</w:t>
            </w:r>
            <w:r w:rsidRPr="00634497">
              <w:rPr>
                <w:sz w:val="24"/>
                <w:szCs w:val="24"/>
              </w:rPr>
              <w:t>еятельность, участвовать в проектах, выполняемых в рамках урока или внеурочной деятельности.</w:t>
            </w:r>
          </w:p>
          <w:p w:rsidR="00634497" w:rsidRPr="00634497" w:rsidRDefault="00634497" w:rsidP="00035EAE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34497">
              <w:rPr>
                <w:sz w:val="24"/>
                <w:szCs w:val="24"/>
                <w:u w:val="single"/>
              </w:rPr>
              <w:t xml:space="preserve">Коммуникативные </w:t>
            </w:r>
          </w:p>
          <w:p w:rsidR="00634497" w:rsidRPr="00634497" w:rsidRDefault="00634497" w:rsidP="004600F7">
            <w:pPr>
              <w:pStyle w:val="a3"/>
              <w:numPr>
                <w:ilvl w:val="0"/>
                <w:numId w:val="19"/>
              </w:numPr>
              <w:spacing w:line="360" w:lineRule="auto"/>
              <w:ind w:left="34" w:firstLine="326"/>
              <w:jc w:val="both"/>
            </w:pPr>
            <w:r w:rsidRPr="004600F7">
              <w:rPr>
                <w:sz w:val="24"/>
              </w:rPr>
              <w:t>принимать во внимания советы, предложения других людей и учитывать их в своей деятельности.</w:t>
            </w:r>
          </w:p>
        </w:tc>
      </w:tr>
      <w:tr w:rsidR="00634497" w:rsidRPr="00634497" w:rsidTr="004600F7">
        <w:tc>
          <w:tcPr>
            <w:tcW w:w="534" w:type="dxa"/>
          </w:tcPr>
          <w:p w:rsidR="00634497" w:rsidRPr="00634497" w:rsidRDefault="00954FFC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</w:tcPr>
          <w:p w:rsidR="00634497" w:rsidRPr="00634497" w:rsidRDefault="00634497" w:rsidP="00634497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Культурное наследие христианской Руси.</w:t>
            </w:r>
          </w:p>
        </w:tc>
        <w:tc>
          <w:tcPr>
            <w:tcW w:w="992" w:type="dxa"/>
            <w:gridSpan w:val="2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</w:tcPr>
          <w:p w:rsidR="00634497" w:rsidRPr="00634497" w:rsidRDefault="00634497" w:rsidP="00035EA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34497" w:rsidRPr="00634497" w:rsidTr="004600F7">
        <w:tc>
          <w:tcPr>
            <w:tcW w:w="534" w:type="dxa"/>
          </w:tcPr>
          <w:p w:rsidR="00634497" w:rsidRPr="00634497" w:rsidRDefault="00954FFC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</w:tcPr>
          <w:p w:rsidR="00634497" w:rsidRPr="00634497" w:rsidRDefault="00634497" w:rsidP="00C80D8E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Культура ислама.</w:t>
            </w:r>
          </w:p>
        </w:tc>
        <w:tc>
          <w:tcPr>
            <w:tcW w:w="992" w:type="dxa"/>
            <w:gridSpan w:val="2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3650" w:type="dxa"/>
            <w:vMerge/>
          </w:tcPr>
          <w:p w:rsidR="00634497" w:rsidRPr="00634497" w:rsidRDefault="00634497" w:rsidP="00035EA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34497" w:rsidRPr="00634497" w:rsidTr="004600F7">
        <w:tc>
          <w:tcPr>
            <w:tcW w:w="534" w:type="dxa"/>
          </w:tcPr>
          <w:p w:rsidR="00634497" w:rsidRPr="00634497" w:rsidRDefault="00954FFC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</w:tcPr>
          <w:p w:rsidR="00634497" w:rsidRPr="00634497" w:rsidRDefault="00634497" w:rsidP="00C80D8E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 xml:space="preserve">Иудаизм и </w:t>
            </w:r>
            <w:r w:rsidRPr="00634497">
              <w:rPr>
                <w:sz w:val="24"/>
                <w:szCs w:val="24"/>
              </w:rPr>
              <w:lastRenderedPageBreak/>
              <w:t>культура.</w:t>
            </w:r>
          </w:p>
        </w:tc>
        <w:tc>
          <w:tcPr>
            <w:tcW w:w="992" w:type="dxa"/>
            <w:gridSpan w:val="2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3650" w:type="dxa"/>
            <w:vMerge/>
          </w:tcPr>
          <w:p w:rsidR="00634497" w:rsidRPr="00634497" w:rsidRDefault="00634497" w:rsidP="00035EA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600F7" w:rsidRPr="00634497" w:rsidTr="004600F7">
        <w:trPr>
          <w:trHeight w:val="1252"/>
        </w:trPr>
        <w:tc>
          <w:tcPr>
            <w:tcW w:w="534" w:type="dxa"/>
          </w:tcPr>
          <w:p w:rsidR="004600F7" w:rsidRPr="00634497" w:rsidRDefault="00954FFC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gridSpan w:val="2"/>
          </w:tcPr>
          <w:p w:rsidR="004600F7" w:rsidRPr="00634497" w:rsidRDefault="004600F7" w:rsidP="00C80D8E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Культурные традиции буддизма.</w:t>
            </w:r>
          </w:p>
        </w:tc>
        <w:tc>
          <w:tcPr>
            <w:tcW w:w="992" w:type="dxa"/>
            <w:gridSpan w:val="2"/>
          </w:tcPr>
          <w:p w:rsidR="004600F7" w:rsidRPr="00634497" w:rsidRDefault="004600F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00F7" w:rsidRPr="00634497" w:rsidRDefault="004600F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00F7" w:rsidRPr="00634497" w:rsidRDefault="004600F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00F7" w:rsidRPr="00634497" w:rsidRDefault="004600F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3650" w:type="dxa"/>
            <w:vMerge/>
          </w:tcPr>
          <w:p w:rsidR="004600F7" w:rsidRPr="00634497" w:rsidRDefault="004600F7" w:rsidP="00035EA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34497" w:rsidRPr="00634497" w:rsidTr="001F1B95">
        <w:tc>
          <w:tcPr>
            <w:tcW w:w="10137" w:type="dxa"/>
            <w:gridSpan w:val="9"/>
          </w:tcPr>
          <w:p w:rsidR="00634497" w:rsidRPr="00634497" w:rsidRDefault="00634497" w:rsidP="006344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Раздел 4. Как сохранить духовные ценности – 4 часа</w:t>
            </w:r>
          </w:p>
        </w:tc>
      </w:tr>
      <w:tr w:rsidR="00634497" w:rsidRPr="00634497" w:rsidTr="00634497">
        <w:tc>
          <w:tcPr>
            <w:tcW w:w="534" w:type="dxa"/>
          </w:tcPr>
          <w:p w:rsidR="00634497" w:rsidRPr="00634497" w:rsidRDefault="00954FFC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24" w:type="dxa"/>
          </w:tcPr>
          <w:p w:rsidR="00634497" w:rsidRPr="00634497" w:rsidRDefault="00634497" w:rsidP="00C80D8E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Забота государства о сохранении духовных ценностей.</w:t>
            </w:r>
          </w:p>
        </w:tc>
        <w:tc>
          <w:tcPr>
            <w:tcW w:w="1027" w:type="dxa"/>
            <w:gridSpan w:val="3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3650" w:type="dxa"/>
            <w:vMerge w:val="restart"/>
          </w:tcPr>
          <w:p w:rsidR="004600F7" w:rsidRDefault="00634497" w:rsidP="00634497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  <w:u w:val="single"/>
              </w:rPr>
              <w:t>Личностные</w:t>
            </w:r>
            <w:r w:rsidR="004600F7" w:rsidRPr="00634497">
              <w:rPr>
                <w:sz w:val="24"/>
                <w:szCs w:val="24"/>
              </w:rPr>
              <w:t xml:space="preserve"> </w:t>
            </w:r>
          </w:p>
          <w:p w:rsidR="00634497" w:rsidRPr="004600F7" w:rsidRDefault="004600F7" w:rsidP="004600F7">
            <w:pPr>
              <w:pStyle w:val="a3"/>
              <w:numPr>
                <w:ilvl w:val="0"/>
                <w:numId w:val="19"/>
              </w:numPr>
              <w:spacing w:line="360" w:lineRule="auto"/>
              <w:ind w:left="34" w:firstLine="326"/>
              <w:jc w:val="both"/>
              <w:rPr>
                <w:sz w:val="24"/>
                <w:u w:val="single"/>
              </w:rPr>
            </w:pPr>
            <w:r w:rsidRPr="004600F7">
              <w:rPr>
                <w:sz w:val="24"/>
              </w:rPr>
              <w:t>различать хорошие и плохие поступки людей, оценивать их с общепринятых нравственных позиций.</w:t>
            </w:r>
          </w:p>
          <w:p w:rsidR="00634497" w:rsidRPr="00634497" w:rsidRDefault="00634497" w:rsidP="00634497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34497">
              <w:rPr>
                <w:sz w:val="24"/>
                <w:szCs w:val="24"/>
                <w:u w:val="single"/>
              </w:rPr>
              <w:t xml:space="preserve">Регулятивные </w:t>
            </w:r>
          </w:p>
          <w:p w:rsidR="00634497" w:rsidRPr="00634497" w:rsidRDefault="00634497" w:rsidP="00634497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360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организовывать и планировать свои действия, в соответствии с поставленными учебно-познавательными задачами и условиями их реализации, искать средства для их осуществления.</w:t>
            </w:r>
          </w:p>
          <w:p w:rsidR="00634497" w:rsidRPr="00634497" w:rsidRDefault="00634497" w:rsidP="00634497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34497">
              <w:rPr>
                <w:sz w:val="24"/>
                <w:szCs w:val="24"/>
                <w:u w:val="single"/>
              </w:rPr>
              <w:t xml:space="preserve">Познавательные </w:t>
            </w:r>
          </w:p>
          <w:p w:rsidR="00634497" w:rsidRPr="004600F7" w:rsidRDefault="00634497" w:rsidP="004600F7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360"/>
              <w:jc w:val="both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характеризовать духовно-нравственные черты народов России, основываясь на традиционных религиях, фольклоре и других источниках;</w:t>
            </w:r>
          </w:p>
        </w:tc>
      </w:tr>
      <w:tr w:rsidR="00634497" w:rsidRPr="00634497" w:rsidTr="00634497">
        <w:tc>
          <w:tcPr>
            <w:tcW w:w="534" w:type="dxa"/>
          </w:tcPr>
          <w:p w:rsidR="00634497" w:rsidRPr="00634497" w:rsidRDefault="00954FFC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4" w:type="dxa"/>
          </w:tcPr>
          <w:p w:rsidR="00634497" w:rsidRPr="00634497" w:rsidRDefault="00634497" w:rsidP="00C80D8E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Хранить память предков.</w:t>
            </w:r>
          </w:p>
        </w:tc>
        <w:tc>
          <w:tcPr>
            <w:tcW w:w="1027" w:type="dxa"/>
            <w:gridSpan w:val="3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</w:tcPr>
          <w:p w:rsidR="00634497" w:rsidRPr="00634497" w:rsidRDefault="00634497" w:rsidP="006344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34497" w:rsidRPr="00634497" w:rsidTr="001F1B95">
        <w:tc>
          <w:tcPr>
            <w:tcW w:w="10137" w:type="dxa"/>
            <w:gridSpan w:val="9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Раздел 5. Твой духовный мир – 2 часа</w:t>
            </w:r>
          </w:p>
        </w:tc>
      </w:tr>
      <w:tr w:rsidR="00D01FD9" w:rsidRPr="00634497" w:rsidTr="00634497">
        <w:tc>
          <w:tcPr>
            <w:tcW w:w="534" w:type="dxa"/>
          </w:tcPr>
          <w:p w:rsidR="00D01FD9" w:rsidRPr="00634497" w:rsidRDefault="00954FFC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24" w:type="dxa"/>
          </w:tcPr>
          <w:p w:rsidR="00D01FD9" w:rsidRPr="00634497" w:rsidRDefault="00634497" w:rsidP="00C80D8E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Твой духовный мир</w:t>
            </w:r>
          </w:p>
        </w:tc>
        <w:tc>
          <w:tcPr>
            <w:tcW w:w="1027" w:type="dxa"/>
            <w:gridSpan w:val="3"/>
          </w:tcPr>
          <w:p w:rsidR="00D01FD9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1FD9" w:rsidRPr="00634497" w:rsidRDefault="00D01FD9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1FD9" w:rsidRPr="00634497" w:rsidRDefault="00D01FD9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FD9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634497" w:rsidRDefault="00634497" w:rsidP="00634497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34497">
              <w:rPr>
                <w:sz w:val="24"/>
                <w:szCs w:val="24"/>
                <w:u w:val="single"/>
              </w:rPr>
              <w:t>Личностные</w:t>
            </w:r>
          </w:p>
          <w:p w:rsidR="004600F7" w:rsidRPr="004600F7" w:rsidRDefault="004600F7" w:rsidP="004600F7">
            <w:pPr>
              <w:pStyle w:val="a3"/>
              <w:numPr>
                <w:ilvl w:val="0"/>
                <w:numId w:val="18"/>
              </w:numPr>
              <w:spacing w:line="360" w:lineRule="auto"/>
              <w:ind w:left="34" w:firstLine="326"/>
              <w:rPr>
                <w:sz w:val="24"/>
              </w:rPr>
            </w:pPr>
            <w:r w:rsidRPr="004600F7">
              <w:rPr>
                <w:sz w:val="24"/>
              </w:rPr>
              <w:t>понимание роли человека в обществе, принятие норм нравственного поведения.</w:t>
            </w:r>
          </w:p>
          <w:p w:rsidR="00634497" w:rsidRPr="00634497" w:rsidRDefault="00634497" w:rsidP="00634497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34497">
              <w:rPr>
                <w:sz w:val="24"/>
                <w:szCs w:val="24"/>
                <w:u w:val="single"/>
              </w:rPr>
              <w:lastRenderedPageBreak/>
              <w:t xml:space="preserve">Регулятивные </w:t>
            </w:r>
          </w:p>
          <w:p w:rsidR="00634497" w:rsidRPr="00634497" w:rsidRDefault="00634497" w:rsidP="00634497">
            <w:pPr>
              <w:pStyle w:val="a3"/>
              <w:numPr>
                <w:ilvl w:val="0"/>
                <w:numId w:val="13"/>
              </w:numPr>
              <w:spacing w:line="360" w:lineRule="auto"/>
              <w:ind w:left="0" w:firstLine="360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оценивать свои достижения по овладению знаниями и умениями</w:t>
            </w:r>
            <w:r w:rsidR="006F4A3F">
              <w:rPr>
                <w:sz w:val="24"/>
                <w:szCs w:val="24"/>
              </w:rPr>
              <w:t>.</w:t>
            </w:r>
          </w:p>
          <w:p w:rsidR="00634497" w:rsidRDefault="00634497" w:rsidP="00634497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34497">
              <w:rPr>
                <w:sz w:val="24"/>
                <w:szCs w:val="24"/>
                <w:u w:val="single"/>
              </w:rPr>
              <w:t xml:space="preserve">Познавательные </w:t>
            </w:r>
          </w:p>
          <w:p w:rsidR="006F4A3F" w:rsidRPr="006F4A3F" w:rsidRDefault="006F4A3F" w:rsidP="006F4A3F">
            <w:pPr>
              <w:pStyle w:val="a3"/>
              <w:numPr>
                <w:ilvl w:val="0"/>
                <w:numId w:val="13"/>
              </w:numPr>
              <w:spacing w:line="360" w:lineRule="auto"/>
              <w:ind w:left="34" w:firstLine="326"/>
            </w:pPr>
            <w:r>
              <w:rPr>
                <w:sz w:val="24"/>
              </w:rPr>
              <w:t>гуманное отношение, толерантность и правильное взаимодействие в совместной деятельности.</w:t>
            </w:r>
          </w:p>
          <w:p w:rsidR="00634497" w:rsidRPr="00634497" w:rsidRDefault="00634497" w:rsidP="00634497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34497">
              <w:rPr>
                <w:sz w:val="24"/>
                <w:szCs w:val="24"/>
                <w:u w:val="single"/>
              </w:rPr>
              <w:t xml:space="preserve">Коммуникативные </w:t>
            </w:r>
          </w:p>
          <w:p w:rsidR="00D01FD9" w:rsidRPr="00634497" w:rsidRDefault="006F4A3F" w:rsidP="006F4A3F">
            <w:pPr>
              <w:pStyle w:val="a3"/>
              <w:numPr>
                <w:ilvl w:val="0"/>
                <w:numId w:val="13"/>
              </w:numPr>
              <w:spacing w:line="360" w:lineRule="auto"/>
              <w:ind w:left="34" w:firstLine="326"/>
            </w:pPr>
            <w:r>
              <w:rPr>
                <w:sz w:val="24"/>
              </w:rPr>
              <w:t>оценивание поступков реальных лиц, героев произведений.</w:t>
            </w:r>
          </w:p>
        </w:tc>
      </w:tr>
    </w:tbl>
    <w:p w:rsidR="00634497" w:rsidRDefault="00634497" w:rsidP="008E5BD3">
      <w:pPr>
        <w:jc w:val="center"/>
        <w:rPr>
          <w:b/>
        </w:rPr>
      </w:pPr>
    </w:p>
    <w:p w:rsidR="00634497" w:rsidRDefault="00634497" w:rsidP="008E5BD3">
      <w:pPr>
        <w:jc w:val="center"/>
        <w:rPr>
          <w:b/>
        </w:rPr>
      </w:pPr>
    </w:p>
    <w:p w:rsidR="00634497" w:rsidRDefault="00634497" w:rsidP="008E5BD3">
      <w:pPr>
        <w:jc w:val="center"/>
        <w:rPr>
          <w:b/>
        </w:rPr>
      </w:pPr>
    </w:p>
    <w:p w:rsidR="00634497" w:rsidRDefault="00634497" w:rsidP="008E5BD3">
      <w:pPr>
        <w:jc w:val="center"/>
        <w:rPr>
          <w:b/>
        </w:rPr>
      </w:pPr>
    </w:p>
    <w:p w:rsidR="00634497" w:rsidRDefault="00634497" w:rsidP="008E5BD3">
      <w:pPr>
        <w:jc w:val="center"/>
        <w:rPr>
          <w:b/>
        </w:rPr>
      </w:pPr>
    </w:p>
    <w:p w:rsidR="00634497" w:rsidRDefault="00634497" w:rsidP="008E5BD3">
      <w:pPr>
        <w:jc w:val="center"/>
        <w:rPr>
          <w:b/>
        </w:rPr>
      </w:pPr>
    </w:p>
    <w:p w:rsidR="00634497" w:rsidRDefault="00634497" w:rsidP="008E5BD3">
      <w:pPr>
        <w:jc w:val="center"/>
        <w:rPr>
          <w:b/>
        </w:rPr>
      </w:pPr>
    </w:p>
    <w:p w:rsidR="00634497" w:rsidRDefault="00634497" w:rsidP="008E5BD3">
      <w:pPr>
        <w:jc w:val="center"/>
        <w:rPr>
          <w:b/>
        </w:rPr>
      </w:pPr>
    </w:p>
    <w:p w:rsidR="00634497" w:rsidRDefault="00634497" w:rsidP="008E5BD3">
      <w:pPr>
        <w:jc w:val="center"/>
        <w:rPr>
          <w:b/>
        </w:rPr>
      </w:pPr>
    </w:p>
    <w:p w:rsidR="00634497" w:rsidRDefault="00634497" w:rsidP="008E5BD3">
      <w:pPr>
        <w:jc w:val="center"/>
        <w:rPr>
          <w:b/>
        </w:rPr>
      </w:pPr>
    </w:p>
    <w:p w:rsidR="00634497" w:rsidRDefault="00634497" w:rsidP="008E5BD3">
      <w:pPr>
        <w:jc w:val="center"/>
        <w:rPr>
          <w:b/>
        </w:rPr>
      </w:pPr>
    </w:p>
    <w:p w:rsidR="00634497" w:rsidRDefault="00634497" w:rsidP="008E5BD3">
      <w:pPr>
        <w:jc w:val="center"/>
        <w:rPr>
          <w:b/>
        </w:rPr>
      </w:pPr>
    </w:p>
    <w:p w:rsidR="00634497" w:rsidRDefault="00634497" w:rsidP="008E5BD3">
      <w:pPr>
        <w:jc w:val="center"/>
        <w:rPr>
          <w:b/>
        </w:rPr>
      </w:pPr>
    </w:p>
    <w:p w:rsidR="00634497" w:rsidRDefault="00634497" w:rsidP="008E5BD3">
      <w:pPr>
        <w:jc w:val="center"/>
        <w:rPr>
          <w:b/>
        </w:rPr>
      </w:pPr>
    </w:p>
    <w:p w:rsidR="00634497" w:rsidRDefault="00634497" w:rsidP="008E5BD3">
      <w:pPr>
        <w:jc w:val="center"/>
        <w:rPr>
          <w:b/>
        </w:rPr>
      </w:pPr>
    </w:p>
    <w:p w:rsidR="00634497" w:rsidRDefault="00634497" w:rsidP="008E5BD3">
      <w:pPr>
        <w:jc w:val="center"/>
        <w:rPr>
          <w:b/>
        </w:rPr>
      </w:pPr>
    </w:p>
    <w:p w:rsidR="006F4A3F" w:rsidRDefault="006F4A3F" w:rsidP="008E5BD3">
      <w:pPr>
        <w:jc w:val="center"/>
        <w:rPr>
          <w:b/>
        </w:rPr>
      </w:pPr>
    </w:p>
    <w:p w:rsidR="006F4A3F" w:rsidRDefault="006F4A3F" w:rsidP="008E5BD3">
      <w:pPr>
        <w:jc w:val="center"/>
        <w:rPr>
          <w:b/>
        </w:rPr>
      </w:pPr>
    </w:p>
    <w:p w:rsidR="006F4A3F" w:rsidRDefault="006F4A3F" w:rsidP="008E5BD3">
      <w:pPr>
        <w:jc w:val="center"/>
        <w:rPr>
          <w:b/>
        </w:rPr>
      </w:pPr>
    </w:p>
    <w:p w:rsidR="006F4A3F" w:rsidRDefault="006F4A3F" w:rsidP="008E5BD3">
      <w:pPr>
        <w:jc w:val="center"/>
        <w:rPr>
          <w:b/>
        </w:rPr>
      </w:pPr>
    </w:p>
    <w:p w:rsidR="006F4A3F" w:rsidRDefault="006F4A3F" w:rsidP="008E5BD3">
      <w:pPr>
        <w:jc w:val="center"/>
        <w:rPr>
          <w:b/>
        </w:rPr>
      </w:pPr>
    </w:p>
    <w:p w:rsidR="006F4A3F" w:rsidRDefault="006F4A3F" w:rsidP="008E5BD3">
      <w:pPr>
        <w:jc w:val="center"/>
        <w:rPr>
          <w:b/>
        </w:rPr>
      </w:pPr>
    </w:p>
    <w:p w:rsidR="006F4A3F" w:rsidRDefault="006F4A3F" w:rsidP="008E5BD3">
      <w:pPr>
        <w:jc w:val="center"/>
        <w:rPr>
          <w:b/>
        </w:rPr>
      </w:pPr>
    </w:p>
    <w:p w:rsidR="006F4A3F" w:rsidRDefault="006F4A3F" w:rsidP="008E5BD3">
      <w:pPr>
        <w:jc w:val="center"/>
        <w:rPr>
          <w:b/>
        </w:rPr>
      </w:pPr>
    </w:p>
    <w:p w:rsidR="006F4A3F" w:rsidRDefault="006F4A3F" w:rsidP="008E5BD3">
      <w:pPr>
        <w:jc w:val="center"/>
        <w:rPr>
          <w:b/>
        </w:rPr>
      </w:pPr>
    </w:p>
    <w:p w:rsidR="006F4A3F" w:rsidRDefault="006F4A3F" w:rsidP="008E5BD3">
      <w:pPr>
        <w:jc w:val="center"/>
        <w:rPr>
          <w:b/>
        </w:rPr>
      </w:pPr>
    </w:p>
    <w:p w:rsidR="006F4A3F" w:rsidRDefault="006F4A3F" w:rsidP="008E5BD3">
      <w:pPr>
        <w:jc w:val="center"/>
        <w:rPr>
          <w:b/>
        </w:rPr>
      </w:pPr>
    </w:p>
    <w:p w:rsidR="006F4A3F" w:rsidRDefault="006F4A3F" w:rsidP="008E5BD3">
      <w:pPr>
        <w:jc w:val="center"/>
        <w:rPr>
          <w:b/>
        </w:rPr>
      </w:pPr>
    </w:p>
    <w:p w:rsidR="006F4A3F" w:rsidRDefault="006F4A3F" w:rsidP="008E5BD3">
      <w:pPr>
        <w:jc w:val="center"/>
        <w:rPr>
          <w:b/>
        </w:rPr>
      </w:pPr>
    </w:p>
    <w:p w:rsidR="006F4A3F" w:rsidRDefault="006F4A3F" w:rsidP="008E5BD3">
      <w:pPr>
        <w:jc w:val="center"/>
        <w:rPr>
          <w:b/>
        </w:rPr>
      </w:pPr>
    </w:p>
    <w:p w:rsidR="006F4A3F" w:rsidRDefault="006F4A3F" w:rsidP="008E5BD3">
      <w:pPr>
        <w:jc w:val="center"/>
        <w:rPr>
          <w:b/>
        </w:rPr>
      </w:pPr>
    </w:p>
    <w:p w:rsidR="00634497" w:rsidRDefault="00634497" w:rsidP="008E5BD3">
      <w:pPr>
        <w:jc w:val="center"/>
        <w:rPr>
          <w:b/>
        </w:rPr>
      </w:pPr>
    </w:p>
    <w:p w:rsidR="005E420C" w:rsidRPr="006874A3" w:rsidRDefault="0000295D" w:rsidP="008E5BD3">
      <w:pPr>
        <w:jc w:val="center"/>
        <w:rPr>
          <w:b/>
        </w:rPr>
      </w:pPr>
      <w:r w:rsidRPr="006874A3">
        <w:rPr>
          <w:b/>
        </w:rPr>
        <w:lastRenderedPageBreak/>
        <w:t>Календарно-т</w:t>
      </w:r>
      <w:r w:rsidR="006B636B" w:rsidRPr="006874A3">
        <w:rPr>
          <w:b/>
        </w:rPr>
        <w:t>ематическое планирование</w:t>
      </w:r>
      <w:r w:rsidR="002847F4" w:rsidRPr="006874A3">
        <w:rPr>
          <w:b/>
        </w:rPr>
        <w:t xml:space="preserve"> </w:t>
      </w:r>
    </w:p>
    <w:p w:rsidR="00C80D8E" w:rsidRPr="00C80D8E" w:rsidRDefault="00C80D8E" w:rsidP="008E5BD3">
      <w:pPr>
        <w:jc w:val="center"/>
        <w:rPr>
          <w:b/>
          <w:sz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05"/>
        <w:gridCol w:w="1136"/>
        <w:gridCol w:w="7"/>
        <w:gridCol w:w="8"/>
        <w:gridCol w:w="7"/>
        <w:gridCol w:w="686"/>
        <w:gridCol w:w="7"/>
        <w:gridCol w:w="8"/>
        <w:gridCol w:w="7"/>
        <w:gridCol w:w="1675"/>
        <w:gridCol w:w="11"/>
        <w:gridCol w:w="14"/>
        <w:gridCol w:w="1672"/>
        <w:gridCol w:w="21"/>
        <w:gridCol w:w="7"/>
        <w:gridCol w:w="1977"/>
        <w:gridCol w:w="718"/>
        <w:gridCol w:w="709"/>
      </w:tblGrid>
      <w:tr w:rsidR="008824A8" w:rsidRPr="0000295D" w:rsidTr="008824A8">
        <w:trPr>
          <w:trHeight w:val="2007"/>
        </w:trPr>
        <w:tc>
          <w:tcPr>
            <w:tcW w:w="557" w:type="dxa"/>
            <w:vMerge w:val="restart"/>
          </w:tcPr>
          <w:p w:rsidR="008824A8" w:rsidRPr="0000295D" w:rsidRDefault="008824A8" w:rsidP="00652CC2"/>
          <w:p w:rsidR="008824A8" w:rsidRPr="0000295D" w:rsidRDefault="008824A8" w:rsidP="00652CC2"/>
          <w:p w:rsidR="008824A8" w:rsidRPr="0000295D" w:rsidRDefault="008824A8" w:rsidP="00652CC2"/>
          <w:p w:rsidR="008824A8" w:rsidRPr="0000295D" w:rsidRDefault="008824A8" w:rsidP="00652CC2"/>
          <w:p w:rsidR="008824A8" w:rsidRPr="0000295D" w:rsidRDefault="008824A8" w:rsidP="00652CC2">
            <w:r w:rsidRPr="0000295D">
              <w:rPr>
                <w:sz w:val="22"/>
                <w:szCs w:val="22"/>
              </w:rPr>
              <w:t xml:space="preserve">№ </w:t>
            </w:r>
            <w:proofErr w:type="gramStart"/>
            <w:r w:rsidRPr="0000295D">
              <w:rPr>
                <w:sz w:val="22"/>
                <w:szCs w:val="22"/>
              </w:rPr>
              <w:t>п</w:t>
            </w:r>
            <w:proofErr w:type="gramEnd"/>
            <w:r w:rsidRPr="0000295D">
              <w:rPr>
                <w:sz w:val="22"/>
                <w:szCs w:val="22"/>
              </w:rPr>
              <w:t>/п</w:t>
            </w:r>
          </w:p>
        </w:tc>
        <w:tc>
          <w:tcPr>
            <w:tcW w:w="1405" w:type="dxa"/>
            <w:vMerge w:val="restart"/>
          </w:tcPr>
          <w:p w:rsidR="008824A8" w:rsidRPr="0000295D" w:rsidRDefault="008824A8" w:rsidP="00652CC2"/>
          <w:p w:rsidR="008824A8" w:rsidRPr="0000295D" w:rsidRDefault="008824A8" w:rsidP="00652CC2"/>
          <w:p w:rsidR="008824A8" w:rsidRPr="0000295D" w:rsidRDefault="008824A8" w:rsidP="00652CC2"/>
          <w:p w:rsidR="008824A8" w:rsidRPr="0000295D" w:rsidRDefault="008824A8" w:rsidP="00652CC2">
            <w:r w:rsidRPr="0000295D">
              <w:rPr>
                <w:sz w:val="22"/>
                <w:szCs w:val="22"/>
              </w:rPr>
              <w:t xml:space="preserve">Тема урока </w:t>
            </w:r>
          </w:p>
          <w:p w:rsidR="008824A8" w:rsidRPr="0000295D" w:rsidRDefault="008824A8" w:rsidP="00652CC2"/>
        </w:tc>
        <w:tc>
          <w:tcPr>
            <w:tcW w:w="1158" w:type="dxa"/>
            <w:gridSpan w:val="4"/>
            <w:vMerge w:val="restart"/>
            <w:textDirection w:val="btLr"/>
          </w:tcPr>
          <w:p w:rsidR="008824A8" w:rsidRPr="0000295D" w:rsidRDefault="008824A8" w:rsidP="008824A8">
            <w:pPr>
              <w:ind w:left="113" w:right="113"/>
            </w:pPr>
            <w:r>
              <w:rPr>
                <w:sz w:val="22"/>
                <w:szCs w:val="22"/>
              </w:rPr>
              <w:t xml:space="preserve">        Форма урока</w:t>
            </w:r>
          </w:p>
        </w:tc>
        <w:tc>
          <w:tcPr>
            <w:tcW w:w="708" w:type="dxa"/>
            <w:gridSpan w:val="4"/>
            <w:vMerge w:val="restart"/>
            <w:textDirection w:val="btLr"/>
          </w:tcPr>
          <w:p w:rsidR="008824A8" w:rsidRPr="0000295D" w:rsidRDefault="008824A8" w:rsidP="00326B31">
            <w:pPr>
              <w:ind w:left="113" w:right="113"/>
              <w:jc w:val="center"/>
            </w:pPr>
            <w:r w:rsidRPr="0000295D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5377" w:type="dxa"/>
            <w:gridSpan w:val="7"/>
          </w:tcPr>
          <w:p w:rsidR="008824A8" w:rsidRPr="0000295D" w:rsidRDefault="008824A8" w:rsidP="00652CC2">
            <w:pPr>
              <w:jc w:val="center"/>
            </w:pPr>
          </w:p>
          <w:p w:rsidR="008824A8" w:rsidRPr="0000295D" w:rsidRDefault="008824A8" w:rsidP="00652CC2">
            <w:pPr>
              <w:jc w:val="center"/>
            </w:pPr>
          </w:p>
          <w:p w:rsidR="008824A8" w:rsidRPr="0000295D" w:rsidRDefault="008824A8" w:rsidP="008824A8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Pr="0000295D">
              <w:rPr>
                <w:sz w:val="22"/>
                <w:szCs w:val="22"/>
              </w:rPr>
              <w:t>сновны</w:t>
            </w:r>
            <w:r>
              <w:rPr>
                <w:sz w:val="22"/>
                <w:szCs w:val="22"/>
              </w:rPr>
              <w:t>е виды</w:t>
            </w:r>
            <w:r w:rsidRPr="0000295D">
              <w:rPr>
                <w:sz w:val="22"/>
                <w:szCs w:val="22"/>
              </w:rPr>
              <w:t xml:space="preserve"> деятельности </w:t>
            </w:r>
            <w:r w:rsidR="00634497">
              <w:rPr>
                <w:sz w:val="22"/>
                <w:szCs w:val="22"/>
              </w:rPr>
              <w:t>обу</w:t>
            </w:r>
            <w:r>
              <w:rPr>
                <w:sz w:val="22"/>
                <w:szCs w:val="22"/>
              </w:rPr>
              <w:t>чающихся</w:t>
            </w:r>
            <w:r w:rsidRPr="0000295D">
              <w:rPr>
                <w:sz w:val="22"/>
                <w:szCs w:val="22"/>
              </w:rPr>
              <w:t xml:space="preserve"> на уровне учебных действий</w:t>
            </w:r>
          </w:p>
        </w:tc>
        <w:tc>
          <w:tcPr>
            <w:tcW w:w="1427" w:type="dxa"/>
            <w:gridSpan w:val="2"/>
          </w:tcPr>
          <w:p w:rsidR="008824A8" w:rsidRPr="0000295D" w:rsidRDefault="008824A8" w:rsidP="0000295D"/>
          <w:p w:rsidR="008824A8" w:rsidRPr="0000295D" w:rsidRDefault="008824A8" w:rsidP="0000295D"/>
          <w:p w:rsidR="008824A8" w:rsidRPr="0000295D" w:rsidRDefault="008824A8" w:rsidP="0000295D">
            <w:pPr>
              <w:jc w:val="center"/>
            </w:pPr>
            <w:r w:rsidRPr="0000295D">
              <w:rPr>
                <w:sz w:val="22"/>
                <w:szCs w:val="22"/>
              </w:rPr>
              <w:t>Дата</w:t>
            </w:r>
          </w:p>
          <w:p w:rsidR="008824A8" w:rsidRPr="0000295D" w:rsidRDefault="008824A8" w:rsidP="0000295D">
            <w:pPr>
              <w:jc w:val="center"/>
            </w:pPr>
            <w:r w:rsidRPr="0000295D">
              <w:rPr>
                <w:sz w:val="22"/>
                <w:szCs w:val="22"/>
              </w:rPr>
              <w:t>проведения</w:t>
            </w:r>
          </w:p>
        </w:tc>
      </w:tr>
      <w:tr w:rsidR="008824A8" w:rsidRPr="0000295D" w:rsidTr="008824A8">
        <w:trPr>
          <w:trHeight w:val="720"/>
        </w:trPr>
        <w:tc>
          <w:tcPr>
            <w:tcW w:w="557" w:type="dxa"/>
            <w:vMerge/>
          </w:tcPr>
          <w:p w:rsidR="008824A8" w:rsidRPr="0000295D" w:rsidRDefault="008824A8" w:rsidP="00652CC2"/>
        </w:tc>
        <w:tc>
          <w:tcPr>
            <w:tcW w:w="1405" w:type="dxa"/>
            <w:vMerge/>
          </w:tcPr>
          <w:p w:rsidR="008824A8" w:rsidRPr="0000295D" w:rsidRDefault="008824A8" w:rsidP="00652CC2"/>
        </w:tc>
        <w:tc>
          <w:tcPr>
            <w:tcW w:w="1158" w:type="dxa"/>
            <w:gridSpan w:val="4"/>
            <w:vMerge/>
          </w:tcPr>
          <w:p w:rsidR="008824A8" w:rsidRPr="0000295D" w:rsidRDefault="008824A8" w:rsidP="00652CC2"/>
        </w:tc>
        <w:tc>
          <w:tcPr>
            <w:tcW w:w="708" w:type="dxa"/>
            <w:gridSpan w:val="4"/>
            <w:vMerge/>
          </w:tcPr>
          <w:p w:rsidR="008824A8" w:rsidRPr="0000295D" w:rsidRDefault="008824A8" w:rsidP="00652CC2"/>
        </w:tc>
        <w:tc>
          <w:tcPr>
            <w:tcW w:w="1700" w:type="dxa"/>
            <w:gridSpan w:val="3"/>
          </w:tcPr>
          <w:p w:rsidR="008824A8" w:rsidRPr="0000295D" w:rsidRDefault="008824A8" w:rsidP="00652CC2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00295D">
              <w:rPr>
                <w:sz w:val="22"/>
                <w:szCs w:val="22"/>
              </w:rPr>
              <w:t>редметные</w:t>
            </w:r>
          </w:p>
        </w:tc>
        <w:tc>
          <w:tcPr>
            <w:tcW w:w="1700" w:type="dxa"/>
            <w:gridSpan w:val="3"/>
          </w:tcPr>
          <w:p w:rsidR="008824A8" w:rsidRPr="0000295D" w:rsidRDefault="008824A8" w:rsidP="00652CC2">
            <w:pPr>
              <w:jc w:val="center"/>
            </w:pPr>
            <w:r>
              <w:rPr>
                <w:sz w:val="22"/>
                <w:szCs w:val="22"/>
              </w:rPr>
              <w:t>Л</w:t>
            </w:r>
            <w:r w:rsidRPr="0000295D">
              <w:rPr>
                <w:sz w:val="22"/>
                <w:szCs w:val="22"/>
              </w:rPr>
              <w:t>ичностные</w:t>
            </w:r>
          </w:p>
        </w:tc>
        <w:tc>
          <w:tcPr>
            <w:tcW w:w="1977" w:type="dxa"/>
          </w:tcPr>
          <w:p w:rsidR="008824A8" w:rsidRPr="0000295D" w:rsidRDefault="008824A8" w:rsidP="00652CC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00295D">
              <w:rPr>
                <w:sz w:val="22"/>
                <w:szCs w:val="22"/>
              </w:rPr>
              <w:t>етапредметные</w:t>
            </w:r>
            <w:proofErr w:type="spellEnd"/>
          </w:p>
        </w:tc>
        <w:tc>
          <w:tcPr>
            <w:tcW w:w="718" w:type="dxa"/>
          </w:tcPr>
          <w:p w:rsidR="008824A8" w:rsidRPr="0000295D" w:rsidRDefault="008824A8" w:rsidP="0000295D">
            <w:pPr>
              <w:jc w:val="center"/>
            </w:pPr>
            <w:r w:rsidRPr="0000295D">
              <w:rPr>
                <w:sz w:val="22"/>
                <w:szCs w:val="22"/>
              </w:rPr>
              <w:t>Планируемая</w:t>
            </w:r>
          </w:p>
        </w:tc>
        <w:tc>
          <w:tcPr>
            <w:tcW w:w="709" w:type="dxa"/>
          </w:tcPr>
          <w:p w:rsidR="008824A8" w:rsidRPr="0000295D" w:rsidRDefault="008824A8" w:rsidP="0000295D">
            <w:pPr>
              <w:jc w:val="center"/>
            </w:pPr>
            <w:r w:rsidRPr="0000295D">
              <w:rPr>
                <w:sz w:val="22"/>
                <w:szCs w:val="22"/>
              </w:rPr>
              <w:t>Фактическая</w:t>
            </w:r>
          </w:p>
        </w:tc>
      </w:tr>
      <w:tr w:rsidR="008824A8" w:rsidRPr="0000295D" w:rsidTr="008824A8">
        <w:tc>
          <w:tcPr>
            <w:tcW w:w="557" w:type="dxa"/>
          </w:tcPr>
          <w:p w:rsidR="008824A8" w:rsidRPr="0000295D" w:rsidRDefault="008824A8" w:rsidP="0000295D">
            <w:pPr>
              <w:jc w:val="center"/>
              <w:rPr>
                <w:b/>
              </w:rPr>
            </w:pPr>
          </w:p>
        </w:tc>
        <w:tc>
          <w:tcPr>
            <w:tcW w:w="10075" w:type="dxa"/>
            <w:gridSpan w:val="18"/>
          </w:tcPr>
          <w:p w:rsidR="008824A8" w:rsidRPr="0000295D" w:rsidRDefault="008824A8" w:rsidP="0000295D">
            <w:pPr>
              <w:jc w:val="center"/>
              <w:rPr>
                <w:b/>
              </w:rPr>
            </w:pPr>
            <w:r w:rsidRPr="0000295D">
              <w:rPr>
                <w:b/>
              </w:rPr>
              <w:t>В мире культуры</w:t>
            </w:r>
          </w:p>
        </w:tc>
      </w:tr>
      <w:tr w:rsidR="008824A8" w:rsidRPr="0000295D" w:rsidTr="008824A8">
        <w:tc>
          <w:tcPr>
            <w:tcW w:w="557" w:type="dxa"/>
          </w:tcPr>
          <w:p w:rsidR="008824A8" w:rsidRPr="0000295D" w:rsidRDefault="008824A8" w:rsidP="00652CC2">
            <w:pPr>
              <w:jc w:val="center"/>
            </w:pPr>
            <w:r w:rsidRPr="0000295D">
              <w:rPr>
                <w:sz w:val="22"/>
                <w:szCs w:val="22"/>
              </w:rPr>
              <w:t>1</w:t>
            </w:r>
            <w:r w:rsidR="00026CB6">
              <w:rPr>
                <w:sz w:val="22"/>
                <w:szCs w:val="22"/>
              </w:rPr>
              <w:t>-2</w:t>
            </w:r>
          </w:p>
        </w:tc>
        <w:tc>
          <w:tcPr>
            <w:tcW w:w="1405" w:type="dxa"/>
          </w:tcPr>
          <w:p w:rsidR="008824A8" w:rsidRPr="0000295D" w:rsidRDefault="008824A8" w:rsidP="00652CC2">
            <w:r w:rsidRPr="0000295D">
              <w:rPr>
                <w:bCs/>
                <w:sz w:val="22"/>
                <w:szCs w:val="22"/>
              </w:rPr>
              <w:t xml:space="preserve"> Величие многонациональной            российской культуры </w:t>
            </w:r>
          </w:p>
        </w:tc>
        <w:tc>
          <w:tcPr>
            <w:tcW w:w="1158" w:type="dxa"/>
            <w:gridSpan w:val="4"/>
          </w:tcPr>
          <w:p w:rsidR="008824A8" w:rsidRPr="0000295D" w:rsidRDefault="008824A8" w:rsidP="00652CC2">
            <w:r>
              <w:rPr>
                <w:sz w:val="22"/>
                <w:szCs w:val="22"/>
              </w:rPr>
              <w:t>Вводный</w:t>
            </w:r>
          </w:p>
        </w:tc>
        <w:tc>
          <w:tcPr>
            <w:tcW w:w="686" w:type="dxa"/>
          </w:tcPr>
          <w:p w:rsidR="008824A8" w:rsidRPr="0000295D" w:rsidRDefault="00026CB6" w:rsidP="00652CC2">
            <w:r>
              <w:rPr>
                <w:sz w:val="22"/>
                <w:szCs w:val="22"/>
              </w:rPr>
              <w:t>2</w:t>
            </w:r>
          </w:p>
        </w:tc>
        <w:tc>
          <w:tcPr>
            <w:tcW w:w="1697" w:type="dxa"/>
            <w:gridSpan w:val="4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697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2005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718" w:type="dxa"/>
          </w:tcPr>
          <w:p w:rsidR="008824A8" w:rsidRDefault="004F21B9" w:rsidP="00652CC2">
            <w:r>
              <w:t>3.09</w:t>
            </w:r>
          </w:p>
          <w:p w:rsidR="00EC63EE" w:rsidRPr="0000295D" w:rsidRDefault="00EC63EE" w:rsidP="00652CC2">
            <w:r>
              <w:t>10.09</w:t>
            </w:r>
          </w:p>
        </w:tc>
        <w:tc>
          <w:tcPr>
            <w:tcW w:w="709" w:type="dxa"/>
          </w:tcPr>
          <w:p w:rsidR="008824A8" w:rsidRPr="0000295D" w:rsidRDefault="004F21B9" w:rsidP="00652CC2">
            <w:r>
              <w:t>3.09</w:t>
            </w:r>
          </w:p>
        </w:tc>
      </w:tr>
      <w:tr w:rsidR="008824A8" w:rsidRPr="0000295D" w:rsidTr="008824A8">
        <w:tc>
          <w:tcPr>
            <w:tcW w:w="557" w:type="dxa"/>
          </w:tcPr>
          <w:p w:rsidR="008824A8" w:rsidRPr="0000295D" w:rsidRDefault="00026CB6" w:rsidP="00652CC2">
            <w:r>
              <w:rPr>
                <w:sz w:val="22"/>
                <w:szCs w:val="22"/>
              </w:rPr>
              <w:t>3-4</w:t>
            </w:r>
          </w:p>
        </w:tc>
        <w:tc>
          <w:tcPr>
            <w:tcW w:w="1405" w:type="dxa"/>
          </w:tcPr>
          <w:p w:rsidR="008824A8" w:rsidRPr="0000295D" w:rsidRDefault="008824A8" w:rsidP="00652CC2">
            <w:r w:rsidRPr="0000295D">
              <w:rPr>
                <w:bCs/>
                <w:spacing w:val="-2"/>
                <w:sz w:val="22"/>
                <w:szCs w:val="22"/>
              </w:rPr>
              <w:t xml:space="preserve">Человек – творец </w:t>
            </w:r>
            <w:r w:rsidRPr="0000295D">
              <w:rPr>
                <w:bCs/>
                <w:sz w:val="22"/>
                <w:szCs w:val="22"/>
              </w:rPr>
              <w:t xml:space="preserve">и носитель культуры </w:t>
            </w:r>
          </w:p>
        </w:tc>
        <w:tc>
          <w:tcPr>
            <w:tcW w:w="1158" w:type="dxa"/>
            <w:gridSpan w:val="4"/>
          </w:tcPr>
          <w:p w:rsidR="008824A8" w:rsidRPr="0000295D" w:rsidRDefault="008824A8" w:rsidP="00652CC2">
            <w:pPr>
              <w:shd w:val="clear" w:color="auto" w:fill="FFFFFF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86" w:type="dxa"/>
          </w:tcPr>
          <w:p w:rsidR="008824A8" w:rsidRPr="0000295D" w:rsidRDefault="00026CB6" w:rsidP="00652CC2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7" w:type="dxa"/>
            <w:gridSpan w:val="4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697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005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718" w:type="dxa"/>
          </w:tcPr>
          <w:p w:rsidR="008824A8" w:rsidRDefault="00EC63EE" w:rsidP="00652CC2">
            <w:r>
              <w:t>17.09</w:t>
            </w:r>
          </w:p>
          <w:p w:rsidR="00EC63EE" w:rsidRPr="0000295D" w:rsidRDefault="00EC63EE" w:rsidP="00652CC2">
            <w:r>
              <w:t>24.09</w:t>
            </w:r>
          </w:p>
        </w:tc>
        <w:tc>
          <w:tcPr>
            <w:tcW w:w="709" w:type="dxa"/>
          </w:tcPr>
          <w:p w:rsidR="008824A8" w:rsidRPr="0000295D" w:rsidRDefault="008824A8" w:rsidP="00652CC2"/>
        </w:tc>
      </w:tr>
      <w:tr w:rsidR="008824A8" w:rsidRPr="0000295D" w:rsidTr="008824A8">
        <w:tc>
          <w:tcPr>
            <w:tcW w:w="557" w:type="dxa"/>
          </w:tcPr>
          <w:p w:rsidR="008824A8" w:rsidRPr="0000295D" w:rsidRDefault="008824A8" w:rsidP="0000295D">
            <w:pPr>
              <w:jc w:val="center"/>
              <w:rPr>
                <w:b/>
              </w:rPr>
            </w:pPr>
          </w:p>
        </w:tc>
        <w:tc>
          <w:tcPr>
            <w:tcW w:w="10075" w:type="dxa"/>
            <w:gridSpan w:val="18"/>
          </w:tcPr>
          <w:p w:rsidR="008824A8" w:rsidRPr="0000295D" w:rsidRDefault="008824A8" w:rsidP="0000295D">
            <w:pPr>
              <w:jc w:val="center"/>
              <w:rPr>
                <w:b/>
              </w:rPr>
            </w:pPr>
            <w:r w:rsidRPr="0000295D">
              <w:rPr>
                <w:b/>
              </w:rPr>
              <w:t>Нравственные ценности российского народа</w:t>
            </w:r>
          </w:p>
        </w:tc>
      </w:tr>
      <w:tr w:rsidR="008824A8" w:rsidRPr="0000295D" w:rsidTr="008824A8">
        <w:tc>
          <w:tcPr>
            <w:tcW w:w="557" w:type="dxa"/>
          </w:tcPr>
          <w:p w:rsidR="008824A8" w:rsidRPr="0000295D" w:rsidRDefault="00026CB6" w:rsidP="00652CC2">
            <w:r>
              <w:rPr>
                <w:sz w:val="22"/>
                <w:szCs w:val="22"/>
              </w:rPr>
              <w:t>5-6</w:t>
            </w:r>
          </w:p>
        </w:tc>
        <w:tc>
          <w:tcPr>
            <w:tcW w:w="1405" w:type="dxa"/>
          </w:tcPr>
          <w:p w:rsidR="008824A8" w:rsidRPr="0000295D" w:rsidRDefault="008824A8" w:rsidP="00652CC2">
            <w:r w:rsidRPr="0000295D">
              <w:rPr>
                <w:bCs/>
                <w:sz w:val="22"/>
                <w:szCs w:val="22"/>
              </w:rPr>
              <w:t xml:space="preserve">«Береги   землю родимую, как мать любимую» </w:t>
            </w:r>
          </w:p>
        </w:tc>
        <w:tc>
          <w:tcPr>
            <w:tcW w:w="1136" w:type="dxa"/>
          </w:tcPr>
          <w:p w:rsidR="008824A8" w:rsidRPr="0000295D" w:rsidRDefault="001F1B95" w:rsidP="00652CC2">
            <w:pPr>
              <w:shd w:val="clear" w:color="auto" w:fill="FFFFFF"/>
            </w:pPr>
            <w:r w:rsidRPr="001F1B95">
              <w:rPr>
                <w:sz w:val="22"/>
              </w:rPr>
              <w:t>Комбинированный</w:t>
            </w:r>
          </w:p>
        </w:tc>
        <w:tc>
          <w:tcPr>
            <w:tcW w:w="708" w:type="dxa"/>
            <w:gridSpan w:val="4"/>
          </w:tcPr>
          <w:p w:rsidR="008824A8" w:rsidRPr="0000295D" w:rsidRDefault="00026CB6" w:rsidP="00652CC2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7" w:type="dxa"/>
            <w:gridSpan w:val="4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Определять и формулировать цель своей деятельности, решаемую проблему, поставленную задачу. Строить предположения</w:t>
            </w:r>
            <w:r w:rsidRPr="0000295D">
              <w:rPr>
                <w:sz w:val="22"/>
                <w:szCs w:val="22"/>
              </w:rPr>
              <w:lastRenderedPageBreak/>
              <w:t>, прогнозировать круг возможных действий.</w:t>
            </w:r>
          </w:p>
        </w:tc>
        <w:tc>
          <w:tcPr>
            <w:tcW w:w="1697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lastRenderedPageBreak/>
              <w:t xml:space="preserve">Анализировать свои и чужие поступки с точки зрения норм морали, сопоставлять и оценивать их. Выделять поступки, за которые </w:t>
            </w:r>
            <w:r w:rsidRPr="0000295D">
              <w:rPr>
                <w:sz w:val="22"/>
                <w:szCs w:val="22"/>
              </w:rPr>
              <w:lastRenderedPageBreak/>
              <w:t>человек может и должен чувствовать стыд и вину.</w:t>
            </w:r>
          </w:p>
        </w:tc>
        <w:tc>
          <w:tcPr>
            <w:tcW w:w="2005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lastRenderedPageBreak/>
              <w:t xml:space="preserve"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</w:t>
            </w:r>
            <w:r w:rsidRPr="0000295D">
              <w:rPr>
                <w:sz w:val="22"/>
                <w:szCs w:val="22"/>
              </w:rPr>
              <w:lastRenderedPageBreak/>
              <w:t>времени. Анализировать текст, выделять в нём главное и формулировать своими словами.</w:t>
            </w:r>
          </w:p>
        </w:tc>
        <w:tc>
          <w:tcPr>
            <w:tcW w:w="718" w:type="dxa"/>
          </w:tcPr>
          <w:p w:rsidR="008824A8" w:rsidRDefault="00EC63EE" w:rsidP="00652CC2">
            <w:r>
              <w:lastRenderedPageBreak/>
              <w:t>1.10</w:t>
            </w:r>
          </w:p>
          <w:p w:rsidR="00EC63EE" w:rsidRPr="0000295D" w:rsidRDefault="00EC63EE" w:rsidP="00652CC2">
            <w:r>
              <w:t>8.10</w:t>
            </w:r>
          </w:p>
        </w:tc>
        <w:tc>
          <w:tcPr>
            <w:tcW w:w="709" w:type="dxa"/>
          </w:tcPr>
          <w:p w:rsidR="008824A8" w:rsidRPr="0000295D" w:rsidRDefault="008824A8" w:rsidP="00652CC2"/>
        </w:tc>
      </w:tr>
      <w:tr w:rsidR="008824A8" w:rsidRPr="0000295D" w:rsidTr="008824A8">
        <w:tc>
          <w:tcPr>
            <w:tcW w:w="557" w:type="dxa"/>
          </w:tcPr>
          <w:p w:rsidR="008824A8" w:rsidRPr="0000295D" w:rsidRDefault="00026CB6" w:rsidP="00652CC2">
            <w:r>
              <w:rPr>
                <w:sz w:val="22"/>
                <w:szCs w:val="22"/>
              </w:rPr>
              <w:lastRenderedPageBreak/>
              <w:t>7-8</w:t>
            </w:r>
          </w:p>
        </w:tc>
        <w:tc>
          <w:tcPr>
            <w:tcW w:w="1405" w:type="dxa"/>
          </w:tcPr>
          <w:p w:rsidR="008824A8" w:rsidRPr="0000295D" w:rsidRDefault="008824A8" w:rsidP="00652CC2">
            <w:pPr>
              <w:shd w:val="clear" w:color="auto" w:fill="FFFFFF"/>
            </w:pPr>
            <w:r w:rsidRPr="0000295D">
              <w:rPr>
                <w:bCs/>
                <w:spacing w:val="-2"/>
                <w:sz w:val="22"/>
                <w:szCs w:val="22"/>
              </w:rPr>
              <w:t xml:space="preserve">Жизнь ратными подвигами полна </w:t>
            </w:r>
          </w:p>
        </w:tc>
        <w:tc>
          <w:tcPr>
            <w:tcW w:w="1136" w:type="dxa"/>
          </w:tcPr>
          <w:p w:rsidR="008824A8" w:rsidRPr="0000295D" w:rsidRDefault="001F1B95" w:rsidP="00652CC2">
            <w:pPr>
              <w:shd w:val="clear" w:color="auto" w:fill="FFFFFF"/>
            </w:pPr>
            <w:r w:rsidRPr="001F1B95">
              <w:rPr>
                <w:sz w:val="22"/>
              </w:rPr>
              <w:t>Урок-путешествие</w:t>
            </w:r>
          </w:p>
        </w:tc>
        <w:tc>
          <w:tcPr>
            <w:tcW w:w="708" w:type="dxa"/>
            <w:gridSpan w:val="4"/>
          </w:tcPr>
          <w:p w:rsidR="008824A8" w:rsidRPr="0000295D" w:rsidRDefault="00026CB6" w:rsidP="00652CC2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7" w:type="dxa"/>
            <w:gridSpan w:val="4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697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005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718" w:type="dxa"/>
          </w:tcPr>
          <w:p w:rsidR="008824A8" w:rsidRDefault="00EC63EE" w:rsidP="00652CC2">
            <w:r>
              <w:t>15.10</w:t>
            </w:r>
          </w:p>
          <w:p w:rsidR="00EC63EE" w:rsidRPr="0000295D" w:rsidRDefault="00EC63EE" w:rsidP="00652CC2">
            <w:r>
              <w:t>22.10</w:t>
            </w:r>
          </w:p>
        </w:tc>
        <w:tc>
          <w:tcPr>
            <w:tcW w:w="709" w:type="dxa"/>
          </w:tcPr>
          <w:p w:rsidR="008824A8" w:rsidRPr="0000295D" w:rsidRDefault="008824A8" w:rsidP="00652CC2"/>
        </w:tc>
      </w:tr>
      <w:tr w:rsidR="008824A8" w:rsidRPr="0000295D" w:rsidTr="008824A8">
        <w:tc>
          <w:tcPr>
            <w:tcW w:w="557" w:type="dxa"/>
          </w:tcPr>
          <w:p w:rsidR="008824A8" w:rsidRPr="0000295D" w:rsidRDefault="00026CB6" w:rsidP="00652CC2">
            <w:r>
              <w:rPr>
                <w:sz w:val="22"/>
                <w:szCs w:val="22"/>
              </w:rPr>
              <w:t>9-10</w:t>
            </w:r>
          </w:p>
        </w:tc>
        <w:tc>
          <w:tcPr>
            <w:tcW w:w="1405" w:type="dxa"/>
          </w:tcPr>
          <w:p w:rsidR="008824A8" w:rsidRPr="0000295D" w:rsidRDefault="008824A8" w:rsidP="00652CC2">
            <w:r w:rsidRPr="0000295D">
              <w:rPr>
                <w:bCs/>
                <w:spacing w:val="-2"/>
                <w:sz w:val="22"/>
                <w:szCs w:val="22"/>
              </w:rPr>
              <w:t xml:space="preserve">В труде – красота </w:t>
            </w:r>
            <w:r w:rsidRPr="0000295D">
              <w:rPr>
                <w:bCs/>
                <w:sz w:val="22"/>
                <w:szCs w:val="22"/>
              </w:rPr>
              <w:t xml:space="preserve">человека </w:t>
            </w:r>
          </w:p>
        </w:tc>
        <w:tc>
          <w:tcPr>
            <w:tcW w:w="1136" w:type="dxa"/>
          </w:tcPr>
          <w:p w:rsidR="008824A8" w:rsidRPr="0000295D" w:rsidRDefault="001F1B95" w:rsidP="00652CC2">
            <w:pPr>
              <w:shd w:val="clear" w:color="auto" w:fill="FFFFFF"/>
            </w:pPr>
            <w:r w:rsidRPr="001F1B95">
              <w:rPr>
                <w:sz w:val="22"/>
              </w:rPr>
              <w:t>Урок-диалог</w:t>
            </w:r>
          </w:p>
        </w:tc>
        <w:tc>
          <w:tcPr>
            <w:tcW w:w="708" w:type="dxa"/>
            <w:gridSpan w:val="4"/>
          </w:tcPr>
          <w:p w:rsidR="008824A8" w:rsidRPr="0000295D" w:rsidRDefault="00026CB6" w:rsidP="00652CC2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7" w:type="dxa"/>
            <w:gridSpan w:val="4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697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2005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718" w:type="dxa"/>
          </w:tcPr>
          <w:p w:rsidR="008824A8" w:rsidRDefault="00EC63EE" w:rsidP="00652CC2">
            <w:r>
              <w:t>29.10</w:t>
            </w:r>
          </w:p>
          <w:p w:rsidR="00EC63EE" w:rsidRPr="0000295D" w:rsidRDefault="00EC63EE" w:rsidP="00652CC2">
            <w:r>
              <w:t>12.11</w:t>
            </w:r>
          </w:p>
        </w:tc>
        <w:tc>
          <w:tcPr>
            <w:tcW w:w="709" w:type="dxa"/>
          </w:tcPr>
          <w:p w:rsidR="008824A8" w:rsidRPr="0000295D" w:rsidRDefault="008824A8" w:rsidP="00652CC2"/>
        </w:tc>
      </w:tr>
      <w:tr w:rsidR="008824A8" w:rsidRPr="0000295D" w:rsidTr="008824A8">
        <w:tc>
          <w:tcPr>
            <w:tcW w:w="557" w:type="dxa"/>
          </w:tcPr>
          <w:p w:rsidR="008824A8" w:rsidRPr="0000295D" w:rsidRDefault="00026CB6" w:rsidP="00652CC2">
            <w:r>
              <w:rPr>
                <w:sz w:val="22"/>
                <w:szCs w:val="22"/>
              </w:rPr>
              <w:t>11-12</w:t>
            </w:r>
          </w:p>
        </w:tc>
        <w:tc>
          <w:tcPr>
            <w:tcW w:w="1405" w:type="dxa"/>
          </w:tcPr>
          <w:p w:rsidR="008824A8" w:rsidRPr="0000295D" w:rsidRDefault="008824A8" w:rsidP="00652CC2">
            <w:r w:rsidRPr="0000295D">
              <w:rPr>
                <w:bCs/>
                <w:spacing w:val="-2"/>
                <w:sz w:val="22"/>
                <w:szCs w:val="22"/>
              </w:rPr>
              <w:t xml:space="preserve">«Плод добрых </w:t>
            </w:r>
            <w:r w:rsidRPr="0000295D">
              <w:rPr>
                <w:bCs/>
                <w:sz w:val="22"/>
                <w:szCs w:val="22"/>
              </w:rPr>
              <w:t xml:space="preserve">трудов славен» </w:t>
            </w:r>
          </w:p>
        </w:tc>
        <w:tc>
          <w:tcPr>
            <w:tcW w:w="1136" w:type="dxa"/>
          </w:tcPr>
          <w:p w:rsidR="008824A8" w:rsidRPr="001F1B95" w:rsidRDefault="001F1B95" w:rsidP="00652CC2">
            <w:pPr>
              <w:shd w:val="clear" w:color="auto" w:fill="FFFFFF"/>
            </w:pPr>
            <w:r>
              <w:rPr>
                <w:sz w:val="22"/>
              </w:rPr>
              <w:t xml:space="preserve">Комбинированный </w:t>
            </w:r>
          </w:p>
        </w:tc>
        <w:tc>
          <w:tcPr>
            <w:tcW w:w="708" w:type="dxa"/>
            <w:gridSpan w:val="4"/>
          </w:tcPr>
          <w:p w:rsidR="008824A8" w:rsidRPr="0000295D" w:rsidRDefault="00026CB6" w:rsidP="00652CC2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7" w:type="dxa"/>
            <w:gridSpan w:val="4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697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005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718" w:type="dxa"/>
          </w:tcPr>
          <w:p w:rsidR="008824A8" w:rsidRDefault="00EC63EE" w:rsidP="00652CC2">
            <w:r>
              <w:t>19.11</w:t>
            </w:r>
          </w:p>
          <w:p w:rsidR="00EC63EE" w:rsidRPr="0000295D" w:rsidRDefault="00EC63EE" w:rsidP="00652CC2">
            <w:r>
              <w:t>26.11</w:t>
            </w:r>
          </w:p>
        </w:tc>
        <w:tc>
          <w:tcPr>
            <w:tcW w:w="709" w:type="dxa"/>
          </w:tcPr>
          <w:p w:rsidR="008824A8" w:rsidRPr="0000295D" w:rsidRDefault="008824A8" w:rsidP="00652CC2"/>
        </w:tc>
      </w:tr>
      <w:tr w:rsidR="008824A8" w:rsidRPr="0000295D" w:rsidTr="008824A8">
        <w:tc>
          <w:tcPr>
            <w:tcW w:w="557" w:type="dxa"/>
          </w:tcPr>
          <w:p w:rsidR="008824A8" w:rsidRPr="0000295D" w:rsidRDefault="00026CB6" w:rsidP="00652CC2">
            <w:r>
              <w:rPr>
                <w:sz w:val="22"/>
                <w:szCs w:val="22"/>
              </w:rPr>
              <w:t>13-14</w:t>
            </w:r>
          </w:p>
        </w:tc>
        <w:tc>
          <w:tcPr>
            <w:tcW w:w="1405" w:type="dxa"/>
          </w:tcPr>
          <w:p w:rsidR="008824A8" w:rsidRPr="0000295D" w:rsidRDefault="008824A8" w:rsidP="00652CC2">
            <w:r w:rsidRPr="0000295D">
              <w:rPr>
                <w:bCs/>
                <w:spacing w:val="-2"/>
                <w:sz w:val="22"/>
                <w:szCs w:val="22"/>
              </w:rPr>
              <w:t xml:space="preserve">Люди труда </w:t>
            </w:r>
          </w:p>
        </w:tc>
        <w:tc>
          <w:tcPr>
            <w:tcW w:w="1136" w:type="dxa"/>
          </w:tcPr>
          <w:p w:rsidR="008824A8" w:rsidRPr="0000295D" w:rsidRDefault="001F1B95" w:rsidP="00652CC2">
            <w:pPr>
              <w:shd w:val="clear" w:color="auto" w:fill="FFFFFF"/>
            </w:pPr>
            <w:r w:rsidRPr="001F1B95">
              <w:rPr>
                <w:sz w:val="22"/>
              </w:rPr>
              <w:t>Урок-проект</w:t>
            </w:r>
          </w:p>
        </w:tc>
        <w:tc>
          <w:tcPr>
            <w:tcW w:w="708" w:type="dxa"/>
            <w:gridSpan w:val="4"/>
          </w:tcPr>
          <w:p w:rsidR="008824A8" w:rsidRPr="0000295D" w:rsidRDefault="00026CB6" w:rsidP="00652CC2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7" w:type="dxa"/>
            <w:gridSpan w:val="4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 xml:space="preserve">Встраивать этические понятия в свою </w:t>
            </w:r>
            <w:r w:rsidRPr="0000295D">
              <w:rPr>
                <w:sz w:val="22"/>
                <w:szCs w:val="22"/>
              </w:rPr>
              <w:lastRenderedPageBreak/>
              <w:t>систему знаний, оперировать ими в рассуждениях.</w:t>
            </w:r>
          </w:p>
        </w:tc>
        <w:tc>
          <w:tcPr>
            <w:tcW w:w="1697" w:type="dxa"/>
            <w:gridSpan w:val="3"/>
          </w:tcPr>
          <w:p w:rsidR="008824A8" w:rsidRPr="0000295D" w:rsidRDefault="008824A8" w:rsidP="00652CC2">
            <w:proofErr w:type="gramStart"/>
            <w:r w:rsidRPr="0000295D">
              <w:rPr>
                <w:sz w:val="22"/>
                <w:szCs w:val="22"/>
              </w:rPr>
              <w:lastRenderedPageBreak/>
              <w:t xml:space="preserve">Выступать перед знакомой аудиторией </w:t>
            </w:r>
            <w:r w:rsidRPr="0000295D">
              <w:rPr>
                <w:sz w:val="22"/>
                <w:szCs w:val="22"/>
              </w:rPr>
              <w:lastRenderedPageBreak/>
              <w:t>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</w:tc>
        <w:tc>
          <w:tcPr>
            <w:tcW w:w="2005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lastRenderedPageBreak/>
              <w:t xml:space="preserve">Оформлять свои мысли в устной и письменной речи: </w:t>
            </w:r>
            <w:r w:rsidRPr="0000295D">
              <w:rPr>
                <w:sz w:val="22"/>
                <w:szCs w:val="22"/>
              </w:rPr>
              <w:lastRenderedPageBreak/>
              <w:t>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718" w:type="dxa"/>
          </w:tcPr>
          <w:p w:rsidR="008824A8" w:rsidRDefault="00EC63EE" w:rsidP="00652CC2">
            <w:r>
              <w:lastRenderedPageBreak/>
              <w:t>3.12</w:t>
            </w:r>
          </w:p>
          <w:p w:rsidR="00EC63EE" w:rsidRPr="0000295D" w:rsidRDefault="00EC63EE" w:rsidP="00652CC2">
            <w:r>
              <w:t>10.12</w:t>
            </w:r>
          </w:p>
        </w:tc>
        <w:tc>
          <w:tcPr>
            <w:tcW w:w="709" w:type="dxa"/>
          </w:tcPr>
          <w:p w:rsidR="008824A8" w:rsidRPr="0000295D" w:rsidRDefault="008824A8" w:rsidP="00652CC2"/>
        </w:tc>
      </w:tr>
      <w:tr w:rsidR="008824A8" w:rsidRPr="0000295D" w:rsidTr="008824A8">
        <w:tc>
          <w:tcPr>
            <w:tcW w:w="557" w:type="dxa"/>
          </w:tcPr>
          <w:p w:rsidR="008824A8" w:rsidRPr="0000295D" w:rsidRDefault="00026CB6" w:rsidP="00652CC2">
            <w:r>
              <w:rPr>
                <w:sz w:val="22"/>
                <w:szCs w:val="22"/>
              </w:rPr>
              <w:lastRenderedPageBreak/>
              <w:t>15-16</w:t>
            </w:r>
          </w:p>
        </w:tc>
        <w:tc>
          <w:tcPr>
            <w:tcW w:w="1405" w:type="dxa"/>
          </w:tcPr>
          <w:p w:rsidR="008824A8" w:rsidRPr="0000295D" w:rsidRDefault="008824A8" w:rsidP="00652CC2">
            <w:pPr>
              <w:shd w:val="clear" w:color="auto" w:fill="FFFFFF"/>
            </w:pPr>
            <w:r w:rsidRPr="0000295D">
              <w:rPr>
                <w:bCs/>
                <w:sz w:val="22"/>
                <w:szCs w:val="22"/>
              </w:rPr>
              <w:t xml:space="preserve">Бережное отношение к природе </w:t>
            </w:r>
          </w:p>
        </w:tc>
        <w:tc>
          <w:tcPr>
            <w:tcW w:w="1136" w:type="dxa"/>
          </w:tcPr>
          <w:p w:rsidR="008824A8" w:rsidRPr="001F1B95" w:rsidRDefault="001F1B95" w:rsidP="00652CC2">
            <w:pPr>
              <w:shd w:val="clear" w:color="auto" w:fill="FFFFFF"/>
            </w:pPr>
            <w:r>
              <w:rPr>
                <w:sz w:val="22"/>
              </w:rPr>
              <w:t xml:space="preserve">Комбинированный </w:t>
            </w:r>
          </w:p>
        </w:tc>
        <w:tc>
          <w:tcPr>
            <w:tcW w:w="708" w:type="dxa"/>
            <w:gridSpan w:val="4"/>
          </w:tcPr>
          <w:p w:rsidR="008824A8" w:rsidRPr="0000295D" w:rsidRDefault="00026CB6" w:rsidP="00652CC2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7" w:type="dxa"/>
            <w:gridSpan w:val="4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697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2005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718" w:type="dxa"/>
          </w:tcPr>
          <w:p w:rsidR="008824A8" w:rsidRDefault="00EC63EE" w:rsidP="00652CC2">
            <w:r>
              <w:t>17.12</w:t>
            </w:r>
          </w:p>
          <w:p w:rsidR="00EC63EE" w:rsidRDefault="00EC63EE" w:rsidP="00652CC2">
            <w:r>
              <w:t>24.12</w:t>
            </w:r>
          </w:p>
          <w:p w:rsidR="00EC63EE" w:rsidRPr="0000295D" w:rsidRDefault="00EC63EE" w:rsidP="00652CC2"/>
        </w:tc>
        <w:tc>
          <w:tcPr>
            <w:tcW w:w="709" w:type="dxa"/>
          </w:tcPr>
          <w:p w:rsidR="008824A8" w:rsidRPr="0000295D" w:rsidRDefault="008824A8" w:rsidP="00652CC2"/>
        </w:tc>
      </w:tr>
      <w:tr w:rsidR="008824A8" w:rsidRPr="0000295D" w:rsidTr="008824A8">
        <w:tc>
          <w:tcPr>
            <w:tcW w:w="557" w:type="dxa"/>
          </w:tcPr>
          <w:p w:rsidR="008824A8" w:rsidRPr="0000295D" w:rsidRDefault="00026CB6" w:rsidP="00652CC2">
            <w:r>
              <w:rPr>
                <w:sz w:val="22"/>
                <w:szCs w:val="22"/>
              </w:rPr>
              <w:t>17-18</w:t>
            </w:r>
          </w:p>
        </w:tc>
        <w:tc>
          <w:tcPr>
            <w:tcW w:w="1405" w:type="dxa"/>
          </w:tcPr>
          <w:p w:rsidR="008824A8" w:rsidRPr="0000295D" w:rsidRDefault="008824A8" w:rsidP="00652CC2">
            <w:r w:rsidRPr="0000295D">
              <w:rPr>
                <w:bCs/>
                <w:sz w:val="22"/>
                <w:szCs w:val="22"/>
              </w:rPr>
              <w:t>Семья – хранитель духовных ценностей</w:t>
            </w:r>
          </w:p>
          <w:p w:rsidR="008824A8" w:rsidRPr="0000295D" w:rsidRDefault="008824A8" w:rsidP="00652CC2"/>
        </w:tc>
        <w:tc>
          <w:tcPr>
            <w:tcW w:w="1136" w:type="dxa"/>
          </w:tcPr>
          <w:p w:rsidR="008824A8" w:rsidRPr="0000295D" w:rsidRDefault="001F1B95" w:rsidP="00652CC2">
            <w:pPr>
              <w:shd w:val="clear" w:color="auto" w:fill="FFFFFF"/>
            </w:pPr>
            <w:r w:rsidRPr="001F1B95">
              <w:rPr>
                <w:sz w:val="22"/>
              </w:rPr>
              <w:t xml:space="preserve">Комбинированный </w:t>
            </w:r>
          </w:p>
        </w:tc>
        <w:tc>
          <w:tcPr>
            <w:tcW w:w="708" w:type="dxa"/>
            <w:gridSpan w:val="4"/>
          </w:tcPr>
          <w:p w:rsidR="008824A8" w:rsidRPr="0000295D" w:rsidRDefault="00026CB6" w:rsidP="00652CC2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7" w:type="dxa"/>
            <w:gridSpan w:val="4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697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2005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Формулировать смысловое содержание иллюстраций, связывать графическое и текстовое представление информации</w:t>
            </w:r>
          </w:p>
        </w:tc>
        <w:tc>
          <w:tcPr>
            <w:tcW w:w="718" w:type="dxa"/>
          </w:tcPr>
          <w:p w:rsidR="008824A8" w:rsidRDefault="00EC63EE" w:rsidP="00652CC2">
            <w:r>
              <w:t>14.01</w:t>
            </w:r>
          </w:p>
          <w:p w:rsidR="00EC63EE" w:rsidRPr="0000295D" w:rsidRDefault="00EC63EE" w:rsidP="00652CC2">
            <w:r>
              <w:t>21.01</w:t>
            </w:r>
          </w:p>
        </w:tc>
        <w:tc>
          <w:tcPr>
            <w:tcW w:w="709" w:type="dxa"/>
          </w:tcPr>
          <w:p w:rsidR="008824A8" w:rsidRPr="0000295D" w:rsidRDefault="008824A8" w:rsidP="00652CC2"/>
        </w:tc>
      </w:tr>
      <w:tr w:rsidR="008824A8" w:rsidRPr="0000295D" w:rsidTr="008824A8">
        <w:tc>
          <w:tcPr>
            <w:tcW w:w="557" w:type="dxa"/>
          </w:tcPr>
          <w:p w:rsidR="008824A8" w:rsidRPr="0000295D" w:rsidRDefault="008824A8" w:rsidP="0000295D">
            <w:pPr>
              <w:jc w:val="center"/>
              <w:rPr>
                <w:b/>
              </w:rPr>
            </w:pPr>
          </w:p>
        </w:tc>
        <w:tc>
          <w:tcPr>
            <w:tcW w:w="10075" w:type="dxa"/>
            <w:gridSpan w:val="18"/>
          </w:tcPr>
          <w:p w:rsidR="008824A8" w:rsidRPr="0000295D" w:rsidRDefault="008824A8" w:rsidP="0000295D">
            <w:pPr>
              <w:jc w:val="center"/>
              <w:rPr>
                <w:b/>
              </w:rPr>
            </w:pPr>
            <w:r w:rsidRPr="0000295D">
              <w:rPr>
                <w:b/>
              </w:rPr>
              <w:t>Религия и культура</w:t>
            </w:r>
          </w:p>
        </w:tc>
      </w:tr>
      <w:tr w:rsidR="008824A8" w:rsidRPr="0000295D" w:rsidTr="008824A8">
        <w:tc>
          <w:tcPr>
            <w:tcW w:w="557" w:type="dxa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1</w:t>
            </w:r>
            <w:r w:rsidR="00026CB6">
              <w:rPr>
                <w:sz w:val="22"/>
                <w:szCs w:val="22"/>
              </w:rPr>
              <w:t>9-20</w:t>
            </w:r>
          </w:p>
        </w:tc>
        <w:tc>
          <w:tcPr>
            <w:tcW w:w="1405" w:type="dxa"/>
          </w:tcPr>
          <w:p w:rsidR="008824A8" w:rsidRPr="0000295D" w:rsidRDefault="008824A8" w:rsidP="00652CC2">
            <w:r w:rsidRPr="0000295D">
              <w:rPr>
                <w:bCs/>
                <w:sz w:val="22"/>
                <w:szCs w:val="22"/>
              </w:rPr>
              <w:t xml:space="preserve">Роль религии в </w:t>
            </w:r>
            <w:r w:rsidRPr="0000295D">
              <w:rPr>
                <w:bCs/>
                <w:spacing w:val="-2"/>
                <w:sz w:val="22"/>
                <w:szCs w:val="22"/>
              </w:rPr>
              <w:t>развитии культуры</w:t>
            </w:r>
          </w:p>
        </w:tc>
        <w:tc>
          <w:tcPr>
            <w:tcW w:w="1143" w:type="dxa"/>
            <w:gridSpan w:val="2"/>
          </w:tcPr>
          <w:p w:rsidR="008824A8" w:rsidRPr="001F1B95" w:rsidRDefault="001F1B95" w:rsidP="00652CC2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  <w:sz w:val="22"/>
              </w:rPr>
              <w:t>Урок-диалог</w:t>
            </w:r>
          </w:p>
        </w:tc>
        <w:tc>
          <w:tcPr>
            <w:tcW w:w="708" w:type="dxa"/>
            <w:gridSpan w:val="4"/>
          </w:tcPr>
          <w:p w:rsidR="008824A8" w:rsidRPr="0000295D" w:rsidRDefault="00026CB6" w:rsidP="00652CC2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Определять и формулировать цель своей деятельности, решаемую проблему, поставленную задачу. Строить предположения</w:t>
            </w:r>
            <w:r w:rsidRPr="0000295D">
              <w:rPr>
                <w:sz w:val="22"/>
                <w:szCs w:val="22"/>
              </w:rPr>
              <w:lastRenderedPageBreak/>
              <w:t>, прогнозировать круг возможных действий.</w:t>
            </w:r>
          </w:p>
        </w:tc>
        <w:tc>
          <w:tcPr>
            <w:tcW w:w="1707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lastRenderedPageBreak/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1984" w:type="dxa"/>
            <w:gridSpan w:val="2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718" w:type="dxa"/>
          </w:tcPr>
          <w:p w:rsidR="008824A8" w:rsidRDefault="00EC63EE" w:rsidP="00652CC2">
            <w:r>
              <w:t>28.01</w:t>
            </w:r>
          </w:p>
          <w:p w:rsidR="00EC63EE" w:rsidRPr="0000295D" w:rsidRDefault="00EC63EE" w:rsidP="00EC63EE">
            <w:r>
              <w:t>4.02</w:t>
            </w:r>
          </w:p>
        </w:tc>
        <w:tc>
          <w:tcPr>
            <w:tcW w:w="709" w:type="dxa"/>
          </w:tcPr>
          <w:p w:rsidR="008824A8" w:rsidRPr="0000295D" w:rsidRDefault="008824A8" w:rsidP="00652CC2"/>
        </w:tc>
      </w:tr>
      <w:tr w:rsidR="008824A8" w:rsidRPr="0000295D" w:rsidTr="008824A8">
        <w:tc>
          <w:tcPr>
            <w:tcW w:w="557" w:type="dxa"/>
          </w:tcPr>
          <w:p w:rsidR="008824A8" w:rsidRPr="0000295D" w:rsidRDefault="00026CB6" w:rsidP="00652CC2">
            <w:r>
              <w:rPr>
                <w:sz w:val="22"/>
                <w:szCs w:val="22"/>
              </w:rPr>
              <w:lastRenderedPageBreak/>
              <w:t>2</w:t>
            </w:r>
            <w:r w:rsidR="008824A8" w:rsidRPr="000029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-22</w:t>
            </w:r>
          </w:p>
        </w:tc>
        <w:tc>
          <w:tcPr>
            <w:tcW w:w="1405" w:type="dxa"/>
          </w:tcPr>
          <w:p w:rsidR="008824A8" w:rsidRPr="0000295D" w:rsidRDefault="008824A8" w:rsidP="00652CC2">
            <w:pPr>
              <w:shd w:val="clear" w:color="auto" w:fill="FFFFFF"/>
              <w:ind w:left="24"/>
            </w:pPr>
            <w:r w:rsidRPr="0000295D">
              <w:rPr>
                <w:bCs/>
                <w:sz w:val="22"/>
                <w:szCs w:val="22"/>
              </w:rPr>
              <w:t xml:space="preserve">Культурное наследие </w:t>
            </w:r>
            <w:proofErr w:type="gramStart"/>
            <w:r w:rsidRPr="0000295D">
              <w:rPr>
                <w:bCs/>
                <w:spacing w:val="-2"/>
                <w:sz w:val="22"/>
                <w:szCs w:val="22"/>
              </w:rPr>
              <w:t>христиан-</w:t>
            </w:r>
            <w:proofErr w:type="spellStart"/>
            <w:r w:rsidRPr="0000295D">
              <w:rPr>
                <w:bCs/>
                <w:spacing w:val="-2"/>
                <w:sz w:val="22"/>
                <w:szCs w:val="22"/>
              </w:rPr>
              <w:t>ской</w:t>
            </w:r>
            <w:proofErr w:type="spellEnd"/>
            <w:proofErr w:type="gramEnd"/>
            <w:r w:rsidRPr="0000295D">
              <w:rPr>
                <w:bCs/>
                <w:spacing w:val="-2"/>
                <w:sz w:val="22"/>
                <w:szCs w:val="22"/>
              </w:rPr>
              <w:t xml:space="preserve"> Руси. </w:t>
            </w:r>
          </w:p>
        </w:tc>
        <w:tc>
          <w:tcPr>
            <w:tcW w:w="1143" w:type="dxa"/>
            <w:gridSpan w:val="2"/>
          </w:tcPr>
          <w:p w:rsidR="008824A8" w:rsidRPr="0000295D" w:rsidRDefault="001F1B95" w:rsidP="00652CC2">
            <w:pPr>
              <w:shd w:val="clear" w:color="auto" w:fill="FFFFFF"/>
            </w:pPr>
            <w:r w:rsidRPr="001F1B95">
              <w:rPr>
                <w:sz w:val="22"/>
              </w:rPr>
              <w:t>Урок-путешествие</w:t>
            </w:r>
          </w:p>
        </w:tc>
        <w:tc>
          <w:tcPr>
            <w:tcW w:w="708" w:type="dxa"/>
            <w:gridSpan w:val="4"/>
          </w:tcPr>
          <w:p w:rsidR="008824A8" w:rsidRPr="0000295D" w:rsidRDefault="00026CB6" w:rsidP="00652CC2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707" w:type="dxa"/>
            <w:gridSpan w:val="3"/>
          </w:tcPr>
          <w:p w:rsidR="008824A8" w:rsidRPr="0000295D" w:rsidRDefault="008824A8" w:rsidP="00652CC2">
            <w:proofErr w:type="gramStart"/>
            <w:r w:rsidRPr="0000295D">
              <w:rPr>
                <w:sz w:val="22"/>
                <w:szCs w:val="22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</w:tc>
        <w:tc>
          <w:tcPr>
            <w:tcW w:w="1984" w:type="dxa"/>
            <w:gridSpan w:val="2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718" w:type="dxa"/>
          </w:tcPr>
          <w:p w:rsidR="008824A8" w:rsidRDefault="00EC63EE" w:rsidP="00652CC2">
            <w:r>
              <w:t>11.02</w:t>
            </w:r>
          </w:p>
          <w:p w:rsidR="00EC63EE" w:rsidRPr="0000295D" w:rsidRDefault="00EC63EE" w:rsidP="00652CC2">
            <w:r>
              <w:t>18.02</w:t>
            </w:r>
          </w:p>
        </w:tc>
        <w:tc>
          <w:tcPr>
            <w:tcW w:w="709" w:type="dxa"/>
          </w:tcPr>
          <w:p w:rsidR="008824A8" w:rsidRPr="0000295D" w:rsidRDefault="008824A8" w:rsidP="00652CC2"/>
        </w:tc>
      </w:tr>
      <w:tr w:rsidR="008824A8" w:rsidRPr="0000295D" w:rsidTr="008824A8">
        <w:tc>
          <w:tcPr>
            <w:tcW w:w="557" w:type="dxa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2</w:t>
            </w:r>
            <w:r w:rsidR="00026CB6">
              <w:rPr>
                <w:sz w:val="22"/>
                <w:szCs w:val="22"/>
              </w:rPr>
              <w:t>3-24</w:t>
            </w:r>
          </w:p>
        </w:tc>
        <w:tc>
          <w:tcPr>
            <w:tcW w:w="1405" w:type="dxa"/>
          </w:tcPr>
          <w:p w:rsidR="008824A8" w:rsidRPr="0000295D" w:rsidRDefault="008824A8" w:rsidP="00652CC2">
            <w:r w:rsidRPr="0000295D">
              <w:rPr>
                <w:bCs/>
                <w:sz w:val="22"/>
                <w:szCs w:val="22"/>
              </w:rPr>
              <w:t xml:space="preserve">Культура ислама </w:t>
            </w:r>
          </w:p>
        </w:tc>
        <w:tc>
          <w:tcPr>
            <w:tcW w:w="1143" w:type="dxa"/>
            <w:gridSpan w:val="2"/>
          </w:tcPr>
          <w:p w:rsidR="008824A8" w:rsidRPr="0000295D" w:rsidRDefault="001F1B95" w:rsidP="00652CC2">
            <w:pPr>
              <w:shd w:val="clear" w:color="auto" w:fill="FFFFFF"/>
            </w:pPr>
            <w:r w:rsidRPr="001F1B95">
              <w:rPr>
                <w:sz w:val="22"/>
              </w:rPr>
              <w:t>Урок-путешествие</w:t>
            </w:r>
          </w:p>
        </w:tc>
        <w:tc>
          <w:tcPr>
            <w:tcW w:w="708" w:type="dxa"/>
            <w:gridSpan w:val="4"/>
          </w:tcPr>
          <w:p w:rsidR="008824A8" w:rsidRPr="0000295D" w:rsidRDefault="00026CB6" w:rsidP="00652CC2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7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1984" w:type="dxa"/>
            <w:gridSpan w:val="2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  <w:tc>
          <w:tcPr>
            <w:tcW w:w="718" w:type="dxa"/>
          </w:tcPr>
          <w:p w:rsidR="008824A8" w:rsidRDefault="00EC63EE" w:rsidP="00652CC2">
            <w:r>
              <w:t>25.02</w:t>
            </w:r>
          </w:p>
          <w:p w:rsidR="00EC63EE" w:rsidRPr="0000295D" w:rsidRDefault="00EC63EE" w:rsidP="00652CC2">
            <w:r>
              <w:t>3.03</w:t>
            </w:r>
          </w:p>
        </w:tc>
        <w:tc>
          <w:tcPr>
            <w:tcW w:w="709" w:type="dxa"/>
          </w:tcPr>
          <w:p w:rsidR="008824A8" w:rsidRPr="0000295D" w:rsidRDefault="008824A8" w:rsidP="00652CC2"/>
        </w:tc>
      </w:tr>
      <w:tr w:rsidR="008824A8" w:rsidRPr="0000295D" w:rsidTr="008824A8">
        <w:tc>
          <w:tcPr>
            <w:tcW w:w="557" w:type="dxa"/>
          </w:tcPr>
          <w:p w:rsidR="008824A8" w:rsidRPr="0000295D" w:rsidRDefault="00026CB6" w:rsidP="00652CC2">
            <w:r>
              <w:t>25-26</w:t>
            </w:r>
          </w:p>
        </w:tc>
        <w:tc>
          <w:tcPr>
            <w:tcW w:w="1405" w:type="dxa"/>
          </w:tcPr>
          <w:p w:rsidR="008824A8" w:rsidRPr="0000295D" w:rsidRDefault="008824A8" w:rsidP="00652CC2">
            <w:r w:rsidRPr="0000295D">
              <w:rPr>
                <w:bCs/>
                <w:spacing w:val="-2"/>
                <w:sz w:val="22"/>
                <w:szCs w:val="22"/>
              </w:rPr>
              <w:t xml:space="preserve">Иудаизм и </w:t>
            </w:r>
            <w:r w:rsidRPr="0000295D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1143" w:type="dxa"/>
            <w:gridSpan w:val="2"/>
          </w:tcPr>
          <w:p w:rsidR="008824A8" w:rsidRPr="0000295D" w:rsidRDefault="001F1B95" w:rsidP="00652CC2">
            <w:pPr>
              <w:shd w:val="clear" w:color="auto" w:fill="FFFFFF"/>
            </w:pPr>
            <w:r w:rsidRPr="001F1B95">
              <w:rPr>
                <w:sz w:val="22"/>
              </w:rPr>
              <w:t>Урок-путешествие</w:t>
            </w:r>
          </w:p>
        </w:tc>
        <w:tc>
          <w:tcPr>
            <w:tcW w:w="708" w:type="dxa"/>
            <w:gridSpan w:val="4"/>
          </w:tcPr>
          <w:p w:rsidR="008824A8" w:rsidRPr="0000295D" w:rsidRDefault="00026CB6" w:rsidP="00652CC2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7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Открывать для себя значение этических понятий, объяснять их смысл своими словами.</w:t>
            </w:r>
          </w:p>
        </w:tc>
        <w:tc>
          <w:tcPr>
            <w:tcW w:w="1984" w:type="dxa"/>
            <w:gridSpan w:val="2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718" w:type="dxa"/>
          </w:tcPr>
          <w:p w:rsidR="008824A8" w:rsidRDefault="00EC63EE" w:rsidP="00652CC2">
            <w:r>
              <w:t>10.03</w:t>
            </w:r>
          </w:p>
          <w:p w:rsidR="00EC63EE" w:rsidRPr="0000295D" w:rsidRDefault="00EC63EE" w:rsidP="00652CC2">
            <w:r>
              <w:t>17.03</w:t>
            </w:r>
          </w:p>
        </w:tc>
        <w:tc>
          <w:tcPr>
            <w:tcW w:w="709" w:type="dxa"/>
          </w:tcPr>
          <w:p w:rsidR="008824A8" w:rsidRPr="0000295D" w:rsidRDefault="008824A8" w:rsidP="00652CC2"/>
        </w:tc>
      </w:tr>
      <w:tr w:rsidR="008824A8" w:rsidRPr="0000295D" w:rsidTr="008824A8">
        <w:tc>
          <w:tcPr>
            <w:tcW w:w="557" w:type="dxa"/>
          </w:tcPr>
          <w:p w:rsidR="008824A8" w:rsidRPr="0000295D" w:rsidRDefault="00026CB6" w:rsidP="00652CC2">
            <w:r>
              <w:rPr>
                <w:sz w:val="22"/>
                <w:szCs w:val="22"/>
              </w:rPr>
              <w:t>27-28</w:t>
            </w:r>
          </w:p>
        </w:tc>
        <w:tc>
          <w:tcPr>
            <w:tcW w:w="1405" w:type="dxa"/>
          </w:tcPr>
          <w:p w:rsidR="008824A8" w:rsidRPr="0000295D" w:rsidRDefault="008824A8" w:rsidP="00652CC2">
            <w:r w:rsidRPr="0000295D">
              <w:rPr>
                <w:bCs/>
                <w:sz w:val="22"/>
                <w:szCs w:val="22"/>
              </w:rPr>
              <w:t xml:space="preserve">Культурные </w:t>
            </w:r>
            <w:r w:rsidRPr="0000295D">
              <w:rPr>
                <w:bCs/>
                <w:spacing w:val="-2"/>
                <w:sz w:val="22"/>
                <w:szCs w:val="22"/>
              </w:rPr>
              <w:t xml:space="preserve">традиции буддизма </w:t>
            </w:r>
          </w:p>
        </w:tc>
        <w:tc>
          <w:tcPr>
            <w:tcW w:w="1143" w:type="dxa"/>
            <w:gridSpan w:val="2"/>
          </w:tcPr>
          <w:p w:rsidR="008824A8" w:rsidRPr="0000295D" w:rsidRDefault="001F1B95" w:rsidP="00652CC2">
            <w:pPr>
              <w:shd w:val="clear" w:color="auto" w:fill="FFFFFF"/>
              <w:ind w:left="10"/>
            </w:pPr>
            <w:r w:rsidRPr="001F1B95">
              <w:rPr>
                <w:sz w:val="22"/>
              </w:rPr>
              <w:t>Урок-путешествие</w:t>
            </w:r>
          </w:p>
        </w:tc>
        <w:tc>
          <w:tcPr>
            <w:tcW w:w="708" w:type="dxa"/>
            <w:gridSpan w:val="4"/>
          </w:tcPr>
          <w:p w:rsidR="008824A8" w:rsidRPr="0000295D" w:rsidRDefault="00026CB6" w:rsidP="00652CC2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 xml:space="preserve">Встраивать этические понятия в свою систему </w:t>
            </w:r>
            <w:r w:rsidRPr="0000295D">
              <w:rPr>
                <w:sz w:val="22"/>
                <w:szCs w:val="22"/>
              </w:rPr>
              <w:lastRenderedPageBreak/>
              <w:t>знаний, оперировать ими в рассуждениях.</w:t>
            </w:r>
          </w:p>
        </w:tc>
        <w:tc>
          <w:tcPr>
            <w:tcW w:w="1707" w:type="dxa"/>
            <w:gridSpan w:val="3"/>
          </w:tcPr>
          <w:p w:rsidR="008824A8" w:rsidRPr="0000295D" w:rsidRDefault="008824A8" w:rsidP="00652CC2">
            <w:proofErr w:type="gramStart"/>
            <w:r w:rsidRPr="0000295D">
              <w:rPr>
                <w:sz w:val="22"/>
                <w:szCs w:val="22"/>
              </w:rPr>
              <w:lastRenderedPageBreak/>
              <w:t xml:space="preserve">Выступать перед знакомой аудиторией (сверстников, </w:t>
            </w:r>
            <w:r w:rsidRPr="0000295D">
              <w:rPr>
                <w:sz w:val="22"/>
                <w:szCs w:val="22"/>
              </w:rPr>
              <w:lastRenderedPageBreak/>
              <w:t>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</w:tc>
        <w:tc>
          <w:tcPr>
            <w:tcW w:w="1984" w:type="dxa"/>
            <w:gridSpan w:val="2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lastRenderedPageBreak/>
              <w:t xml:space="preserve">Оформлять свои мысли в устной и письменной речи: составлять </w:t>
            </w:r>
            <w:r w:rsidRPr="0000295D">
              <w:rPr>
                <w:sz w:val="22"/>
                <w:szCs w:val="22"/>
              </w:rPr>
              <w:lastRenderedPageBreak/>
              <w:t>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718" w:type="dxa"/>
          </w:tcPr>
          <w:p w:rsidR="008824A8" w:rsidRDefault="00EC63EE" w:rsidP="00652CC2">
            <w:r>
              <w:lastRenderedPageBreak/>
              <w:t>7.04</w:t>
            </w:r>
          </w:p>
          <w:p w:rsidR="00EC63EE" w:rsidRPr="0000295D" w:rsidRDefault="00EC63EE" w:rsidP="00652CC2">
            <w:r>
              <w:t>14.04</w:t>
            </w:r>
          </w:p>
        </w:tc>
        <w:tc>
          <w:tcPr>
            <w:tcW w:w="709" w:type="dxa"/>
          </w:tcPr>
          <w:p w:rsidR="008824A8" w:rsidRPr="0000295D" w:rsidRDefault="008824A8" w:rsidP="00652CC2"/>
        </w:tc>
      </w:tr>
      <w:tr w:rsidR="008824A8" w:rsidRPr="0000295D" w:rsidTr="008824A8">
        <w:tc>
          <w:tcPr>
            <w:tcW w:w="557" w:type="dxa"/>
          </w:tcPr>
          <w:p w:rsidR="008824A8" w:rsidRPr="0000295D" w:rsidRDefault="008824A8" w:rsidP="0000295D">
            <w:pPr>
              <w:jc w:val="center"/>
              <w:rPr>
                <w:b/>
              </w:rPr>
            </w:pPr>
          </w:p>
        </w:tc>
        <w:tc>
          <w:tcPr>
            <w:tcW w:w="10075" w:type="dxa"/>
            <w:gridSpan w:val="18"/>
          </w:tcPr>
          <w:p w:rsidR="008824A8" w:rsidRPr="0000295D" w:rsidRDefault="008824A8" w:rsidP="0000295D">
            <w:pPr>
              <w:jc w:val="center"/>
              <w:rPr>
                <w:b/>
              </w:rPr>
            </w:pPr>
            <w:r w:rsidRPr="0000295D">
              <w:rPr>
                <w:b/>
              </w:rPr>
              <w:t>Как сохранить духовные ценности</w:t>
            </w:r>
          </w:p>
        </w:tc>
      </w:tr>
      <w:tr w:rsidR="008824A8" w:rsidRPr="0000295D" w:rsidTr="008824A8">
        <w:tc>
          <w:tcPr>
            <w:tcW w:w="557" w:type="dxa"/>
          </w:tcPr>
          <w:p w:rsidR="008824A8" w:rsidRPr="0000295D" w:rsidRDefault="00026CB6" w:rsidP="00652CC2">
            <w:r>
              <w:rPr>
                <w:sz w:val="22"/>
                <w:szCs w:val="22"/>
              </w:rPr>
              <w:t>29-30</w:t>
            </w:r>
          </w:p>
        </w:tc>
        <w:tc>
          <w:tcPr>
            <w:tcW w:w="1405" w:type="dxa"/>
          </w:tcPr>
          <w:p w:rsidR="008824A8" w:rsidRPr="0000295D" w:rsidRDefault="008824A8" w:rsidP="00652CC2">
            <w:pPr>
              <w:shd w:val="clear" w:color="auto" w:fill="FFFFFF"/>
            </w:pPr>
            <w:r w:rsidRPr="0000295D">
              <w:rPr>
                <w:bCs/>
                <w:sz w:val="22"/>
                <w:szCs w:val="22"/>
              </w:rPr>
              <w:t xml:space="preserve">Забота </w:t>
            </w:r>
            <w:r w:rsidRPr="0000295D">
              <w:rPr>
                <w:bCs/>
                <w:spacing w:val="-2"/>
                <w:sz w:val="22"/>
                <w:szCs w:val="22"/>
              </w:rPr>
              <w:t xml:space="preserve">государства о </w:t>
            </w:r>
            <w:r w:rsidRPr="0000295D">
              <w:rPr>
                <w:bCs/>
                <w:sz w:val="22"/>
                <w:szCs w:val="22"/>
              </w:rPr>
              <w:t xml:space="preserve">сохранении духовных ценностей </w:t>
            </w:r>
          </w:p>
        </w:tc>
        <w:tc>
          <w:tcPr>
            <w:tcW w:w="1151" w:type="dxa"/>
            <w:gridSpan w:val="3"/>
          </w:tcPr>
          <w:p w:rsidR="008824A8" w:rsidRPr="0000295D" w:rsidRDefault="001F1B95" w:rsidP="00652CC2">
            <w:pPr>
              <w:shd w:val="clear" w:color="auto" w:fill="FFFFFF"/>
            </w:pPr>
            <w:r w:rsidRPr="001F1B95">
              <w:rPr>
                <w:sz w:val="22"/>
              </w:rPr>
              <w:t xml:space="preserve">Комбинированный </w:t>
            </w:r>
          </w:p>
        </w:tc>
        <w:tc>
          <w:tcPr>
            <w:tcW w:w="708" w:type="dxa"/>
            <w:gridSpan w:val="4"/>
          </w:tcPr>
          <w:p w:rsidR="008824A8" w:rsidRPr="0000295D" w:rsidRDefault="00026CB6" w:rsidP="00652CC2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3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</w:t>
            </w:r>
          </w:p>
        </w:tc>
        <w:tc>
          <w:tcPr>
            <w:tcW w:w="1707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1984" w:type="dxa"/>
            <w:gridSpan w:val="2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Участвовать в дискуссии, выслушивать одноклассников, выделяя в их речи мнения и аргументы; задавать вопросы; излагать своё мнение, используя аргументы.</w:t>
            </w:r>
          </w:p>
        </w:tc>
        <w:tc>
          <w:tcPr>
            <w:tcW w:w="718" w:type="dxa"/>
          </w:tcPr>
          <w:p w:rsidR="008824A8" w:rsidRDefault="00EC63EE" w:rsidP="00652CC2">
            <w:r>
              <w:t>21.04</w:t>
            </w:r>
          </w:p>
          <w:p w:rsidR="00EC63EE" w:rsidRPr="0000295D" w:rsidRDefault="00EC63EE" w:rsidP="00652CC2">
            <w:r>
              <w:t>28.04</w:t>
            </w:r>
          </w:p>
        </w:tc>
        <w:tc>
          <w:tcPr>
            <w:tcW w:w="709" w:type="dxa"/>
          </w:tcPr>
          <w:p w:rsidR="008824A8" w:rsidRPr="0000295D" w:rsidRDefault="008824A8" w:rsidP="00652CC2"/>
        </w:tc>
      </w:tr>
      <w:tr w:rsidR="008824A8" w:rsidRPr="0000295D" w:rsidTr="008824A8">
        <w:tc>
          <w:tcPr>
            <w:tcW w:w="557" w:type="dxa"/>
          </w:tcPr>
          <w:p w:rsidR="008824A8" w:rsidRPr="0000295D" w:rsidRDefault="00026CB6" w:rsidP="00026CB6">
            <w:r>
              <w:rPr>
                <w:sz w:val="22"/>
                <w:szCs w:val="22"/>
              </w:rPr>
              <w:t>3</w:t>
            </w:r>
            <w:r w:rsidR="008824A8" w:rsidRPr="000029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-32</w:t>
            </w:r>
          </w:p>
        </w:tc>
        <w:tc>
          <w:tcPr>
            <w:tcW w:w="1405" w:type="dxa"/>
          </w:tcPr>
          <w:p w:rsidR="008824A8" w:rsidRPr="0000295D" w:rsidRDefault="008824A8" w:rsidP="00652CC2">
            <w:r w:rsidRPr="0000295D">
              <w:rPr>
                <w:bCs/>
                <w:spacing w:val="-2"/>
                <w:sz w:val="22"/>
                <w:szCs w:val="22"/>
              </w:rPr>
              <w:t xml:space="preserve">Хранить память </w:t>
            </w:r>
            <w:r w:rsidRPr="0000295D">
              <w:rPr>
                <w:bCs/>
                <w:sz w:val="22"/>
                <w:szCs w:val="22"/>
              </w:rPr>
              <w:t xml:space="preserve">предков </w:t>
            </w:r>
          </w:p>
        </w:tc>
        <w:tc>
          <w:tcPr>
            <w:tcW w:w="1151" w:type="dxa"/>
            <w:gridSpan w:val="3"/>
          </w:tcPr>
          <w:p w:rsidR="008824A8" w:rsidRPr="0000295D" w:rsidRDefault="00026CB6" w:rsidP="00652CC2">
            <w:pPr>
              <w:shd w:val="clear" w:color="auto" w:fill="FFFFFF"/>
            </w:pPr>
            <w:r w:rsidRPr="00026CB6">
              <w:rPr>
                <w:sz w:val="22"/>
              </w:rPr>
              <w:t>Урок-конференция</w:t>
            </w:r>
          </w:p>
        </w:tc>
        <w:tc>
          <w:tcPr>
            <w:tcW w:w="708" w:type="dxa"/>
            <w:gridSpan w:val="4"/>
          </w:tcPr>
          <w:p w:rsidR="008824A8" w:rsidRPr="0000295D" w:rsidRDefault="00026CB6" w:rsidP="00652CC2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3" w:type="dxa"/>
            <w:gridSpan w:val="3"/>
          </w:tcPr>
          <w:p w:rsidR="008824A8" w:rsidRPr="0000295D" w:rsidRDefault="008824A8" w:rsidP="00652CC2">
            <w:pPr>
              <w:shd w:val="clear" w:color="auto" w:fill="FFFFFF"/>
              <w:tabs>
                <w:tab w:val="left" w:pos="1416"/>
              </w:tabs>
            </w:pPr>
            <w:r w:rsidRPr="0000295D">
              <w:rPr>
                <w:sz w:val="22"/>
                <w:szCs w:val="22"/>
              </w:rPr>
              <w:t>Осознание   целостности   окружающего   мира,   расширение   знаний   о российской многонациональной культуре, особенностях традиционных религий России;</w:t>
            </w:r>
          </w:p>
          <w:p w:rsidR="008824A8" w:rsidRPr="0000295D" w:rsidRDefault="008824A8" w:rsidP="00652CC2">
            <w:pPr>
              <w:shd w:val="clear" w:color="auto" w:fill="FFFFFF"/>
              <w:tabs>
                <w:tab w:val="left" w:pos="1416"/>
              </w:tabs>
            </w:pPr>
            <w:r w:rsidRPr="0000295D">
              <w:rPr>
                <w:sz w:val="22"/>
                <w:szCs w:val="22"/>
              </w:rPr>
              <w:t>Использование  полученных  знаний  в  продуктивной  и  преобразующей</w:t>
            </w:r>
            <w:r w:rsidRPr="0000295D">
              <w:rPr>
                <w:sz w:val="22"/>
                <w:szCs w:val="22"/>
              </w:rPr>
              <w:br/>
            </w:r>
            <w:r w:rsidRPr="0000295D">
              <w:rPr>
                <w:spacing w:val="-1"/>
                <w:sz w:val="22"/>
                <w:szCs w:val="22"/>
              </w:rPr>
              <w:t xml:space="preserve">деятельности; способность к работе с информацией, представленной разными </w:t>
            </w:r>
            <w:r w:rsidRPr="0000295D">
              <w:rPr>
                <w:spacing w:val="-1"/>
                <w:sz w:val="22"/>
                <w:szCs w:val="22"/>
              </w:rPr>
              <w:lastRenderedPageBreak/>
              <w:t>средствами</w:t>
            </w:r>
          </w:p>
        </w:tc>
        <w:tc>
          <w:tcPr>
            <w:tcW w:w="1707" w:type="dxa"/>
            <w:gridSpan w:val="3"/>
          </w:tcPr>
          <w:p w:rsidR="008824A8" w:rsidRPr="0000295D" w:rsidRDefault="008824A8" w:rsidP="00652CC2">
            <w:pPr>
              <w:shd w:val="clear" w:color="auto" w:fill="FFFFFF"/>
              <w:ind w:right="5"/>
            </w:pPr>
            <w:proofErr w:type="gramStart"/>
            <w:r w:rsidRPr="0000295D">
              <w:rPr>
                <w:sz w:val="22"/>
                <w:szCs w:val="22"/>
              </w:rPr>
              <w:lastRenderedPageBreak/>
      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идентичности.</w:t>
            </w:r>
            <w:proofErr w:type="gramEnd"/>
            <w:r w:rsidRPr="0000295D">
              <w:rPr>
                <w:sz w:val="22"/>
                <w:szCs w:val="22"/>
              </w:rPr>
              <w:t xml:space="preserve"> Понимание роли человека в обществе, принятие норм нравственного </w:t>
            </w:r>
            <w:r w:rsidRPr="0000295D">
              <w:rPr>
                <w:sz w:val="22"/>
                <w:szCs w:val="22"/>
              </w:rPr>
              <w:lastRenderedPageBreak/>
              <w:t>поведения.</w:t>
            </w:r>
          </w:p>
          <w:p w:rsidR="008824A8" w:rsidRPr="0000295D" w:rsidRDefault="008824A8" w:rsidP="00652CC2"/>
        </w:tc>
        <w:tc>
          <w:tcPr>
            <w:tcW w:w="1984" w:type="dxa"/>
            <w:gridSpan w:val="2"/>
          </w:tcPr>
          <w:p w:rsidR="008824A8" w:rsidRPr="0000295D" w:rsidRDefault="008824A8" w:rsidP="00652CC2">
            <w:pPr>
              <w:shd w:val="clear" w:color="auto" w:fill="FFFFFF"/>
              <w:tabs>
                <w:tab w:val="left" w:pos="1301"/>
              </w:tabs>
              <w:spacing w:before="10"/>
              <w:ind w:right="110"/>
            </w:pPr>
            <w:r w:rsidRPr="0000295D">
              <w:rPr>
                <w:iCs/>
                <w:sz w:val="22"/>
                <w:szCs w:val="22"/>
              </w:rPr>
              <w:lastRenderedPageBreak/>
              <w:t xml:space="preserve">Высказывать предположения  </w:t>
            </w:r>
            <w:r w:rsidRPr="0000295D">
              <w:rPr>
                <w:sz w:val="22"/>
                <w:szCs w:val="22"/>
              </w:rPr>
              <w:t>о последствиях неправильного</w:t>
            </w:r>
            <w:r w:rsidRPr="0000295D">
              <w:rPr>
                <w:sz w:val="22"/>
                <w:szCs w:val="22"/>
              </w:rPr>
              <w:br/>
              <w:t xml:space="preserve">(безнравственного) поведения человека. </w:t>
            </w:r>
            <w:r w:rsidRPr="0000295D">
              <w:rPr>
                <w:iCs/>
                <w:sz w:val="22"/>
                <w:szCs w:val="22"/>
              </w:rPr>
              <w:t xml:space="preserve">Оценивать </w:t>
            </w:r>
            <w:r w:rsidRPr="0000295D">
              <w:rPr>
                <w:sz w:val="22"/>
                <w:szCs w:val="22"/>
              </w:rPr>
              <w:t>свои поступки, соотнося их с правилами нравственности и этики; намечать способы саморазвития.</w:t>
            </w:r>
          </w:p>
          <w:p w:rsidR="008824A8" w:rsidRPr="0000295D" w:rsidRDefault="008824A8" w:rsidP="00652CC2"/>
        </w:tc>
        <w:tc>
          <w:tcPr>
            <w:tcW w:w="718" w:type="dxa"/>
          </w:tcPr>
          <w:p w:rsidR="008824A8" w:rsidRDefault="00EC63EE" w:rsidP="00652CC2">
            <w:r>
              <w:t>5.05</w:t>
            </w:r>
          </w:p>
          <w:p w:rsidR="00EC63EE" w:rsidRPr="0000295D" w:rsidRDefault="00EC63EE" w:rsidP="00652CC2">
            <w:r>
              <w:t>12.05</w:t>
            </w:r>
          </w:p>
        </w:tc>
        <w:tc>
          <w:tcPr>
            <w:tcW w:w="709" w:type="dxa"/>
          </w:tcPr>
          <w:p w:rsidR="008824A8" w:rsidRPr="0000295D" w:rsidRDefault="008824A8" w:rsidP="00652CC2"/>
        </w:tc>
      </w:tr>
      <w:tr w:rsidR="008824A8" w:rsidRPr="0000295D" w:rsidTr="008824A8">
        <w:tc>
          <w:tcPr>
            <w:tcW w:w="557" w:type="dxa"/>
          </w:tcPr>
          <w:p w:rsidR="008824A8" w:rsidRPr="0000295D" w:rsidRDefault="008824A8" w:rsidP="0000295D">
            <w:pPr>
              <w:jc w:val="center"/>
              <w:rPr>
                <w:b/>
              </w:rPr>
            </w:pPr>
          </w:p>
        </w:tc>
        <w:tc>
          <w:tcPr>
            <w:tcW w:w="10075" w:type="dxa"/>
            <w:gridSpan w:val="18"/>
          </w:tcPr>
          <w:p w:rsidR="008824A8" w:rsidRPr="0000295D" w:rsidRDefault="008824A8" w:rsidP="0000295D">
            <w:pPr>
              <w:jc w:val="center"/>
              <w:rPr>
                <w:b/>
              </w:rPr>
            </w:pPr>
            <w:r w:rsidRPr="0000295D">
              <w:rPr>
                <w:b/>
              </w:rPr>
              <w:t>Твой духовный мир</w:t>
            </w:r>
          </w:p>
        </w:tc>
      </w:tr>
      <w:tr w:rsidR="008824A8" w:rsidRPr="0000295D" w:rsidTr="008824A8">
        <w:tc>
          <w:tcPr>
            <w:tcW w:w="557" w:type="dxa"/>
          </w:tcPr>
          <w:p w:rsidR="008824A8" w:rsidRPr="0000295D" w:rsidRDefault="00026CB6" w:rsidP="00652CC2">
            <w:r>
              <w:rPr>
                <w:sz w:val="22"/>
                <w:szCs w:val="22"/>
              </w:rPr>
              <w:t>33-34</w:t>
            </w:r>
          </w:p>
        </w:tc>
        <w:tc>
          <w:tcPr>
            <w:tcW w:w="1405" w:type="dxa"/>
          </w:tcPr>
          <w:p w:rsidR="008824A8" w:rsidRPr="0000295D" w:rsidRDefault="008824A8" w:rsidP="0000295D">
            <w:r w:rsidRPr="0000295D">
              <w:rPr>
                <w:bCs/>
                <w:spacing w:val="-2"/>
                <w:sz w:val="22"/>
                <w:szCs w:val="22"/>
              </w:rPr>
              <w:t xml:space="preserve">Что составляет твой духовный </w:t>
            </w:r>
            <w:r w:rsidRPr="0000295D">
              <w:rPr>
                <w:bCs/>
                <w:sz w:val="22"/>
                <w:szCs w:val="22"/>
              </w:rPr>
              <w:t xml:space="preserve">мир </w:t>
            </w:r>
          </w:p>
        </w:tc>
        <w:tc>
          <w:tcPr>
            <w:tcW w:w="1158" w:type="dxa"/>
            <w:gridSpan w:val="4"/>
          </w:tcPr>
          <w:p w:rsidR="008824A8" w:rsidRPr="0000295D" w:rsidRDefault="00026CB6" w:rsidP="00652CC2">
            <w:pPr>
              <w:shd w:val="clear" w:color="auto" w:fill="FFFFFF"/>
            </w:pPr>
            <w:r w:rsidRPr="00026CB6">
              <w:rPr>
                <w:sz w:val="22"/>
              </w:rPr>
              <w:t>Бит-урок</w:t>
            </w:r>
          </w:p>
        </w:tc>
        <w:tc>
          <w:tcPr>
            <w:tcW w:w="708" w:type="dxa"/>
            <w:gridSpan w:val="4"/>
          </w:tcPr>
          <w:p w:rsidR="008824A8" w:rsidRPr="0000295D" w:rsidRDefault="00026CB6" w:rsidP="00652CC2">
            <w:pPr>
              <w:shd w:val="clear" w:color="auto" w:fill="FFFFFF"/>
            </w:pPr>
            <w:r>
              <w:t>2</w:t>
            </w:r>
          </w:p>
        </w:tc>
        <w:tc>
          <w:tcPr>
            <w:tcW w:w="1700" w:type="dxa"/>
            <w:gridSpan w:val="3"/>
          </w:tcPr>
          <w:p w:rsidR="008824A8" w:rsidRPr="0000295D" w:rsidRDefault="008824A8" w:rsidP="00652CC2">
            <w:pPr>
              <w:shd w:val="clear" w:color="auto" w:fill="FFFFFF"/>
              <w:tabs>
                <w:tab w:val="left" w:pos="1416"/>
              </w:tabs>
              <w:spacing w:before="14"/>
              <w:ind w:left="34"/>
            </w:pPr>
            <w:r w:rsidRPr="0000295D">
              <w:rPr>
                <w:sz w:val="22"/>
                <w:szCs w:val="22"/>
              </w:rPr>
              <w:t>Расширение кругозора и культурного опыта школьника, формирование</w:t>
            </w:r>
            <w:r w:rsidRPr="0000295D">
              <w:rPr>
                <w:sz w:val="22"/>
                <w:szCs w:val="22"/>
              </w:rPr>
              <w:br/>
              <w:t>умения воспринимать мир не только рационально, но и образно.</w:t>
            </w:r>
          </w:p>
          <w:p w:rsidR="008824A8" w:rsidRPr="0000295D" w:rsidRDefault="008824A8" w:rsidP="00652CC2"/>
        </w:tc>
        <w:tc>
          <w:tcPr>
            <w:tcW w:w="1693" w:type="dxa"/>
            <w:gridSpan w:val="2"/>
          </w:tcPr>
          <w:p w:rsidR="008824A8" w:rsidRPr="0000295D" w:rsidRDefault="008824A8" w:rsidP="00652CC2">
            <w:pPr>
              <w:shd w:val="clear" w:color="auto" w:fill="FFFFFF"/>
              <w:ind w:left="19"/>
            </w:pPr>
            <w:r w:rsidRPr="0000295D">
              <w:rPr>
                <w:sz w:val="22"/>
                <w:szCs w:val="22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      </w:r>
          </w:p>
          <w:p w:rsidR="008824A8" w:rsidRPr="0000295D" w:rsidRDefault="008824A8" w:rsidP="00652CC2"/>
        </w:tc>
        <w:tc>
          <w:tcPr>
            <w:tcW w:w="1984" w:type="dxa"/>
            <w:gridSpan w:val="2"/>
          </w:tcPr>
          <w:p w:rsidR="008824A8" w:rsidRPr="0000295D" w:rsidRDefault="008824A8" w:rsidP="00652CC2">
            <w:pPr>
              <w:shd w:val="clear" w:color="auto" w:fill="FFFFFF"/>
              <w:tabs>
                <w:tab w:val="left" w:pos="1301"/>
              </w:tabs>
              <w:spacing w:before="5"/>
              <w:ind w:right="110"/>
            </w:pPr>
            <w:r w:rsidRPr="0000295D">
              <w:rPr>
                <w:iCs/>
                <w:sz w:val="22"/>
                <w:szCs w:val="22"/>
              </w:rPr>
              <w:t>Участвовать в диалоге</w:t>
            </w:r>
            <w:r w:rsidRPr="0000295D">
              <w:rPr>
                <w:sz w:val="22"/>
                <w:szCs w:val="22"/>
              </w:rPr>
              <w:t>: высказывать свои суждения, анализировать</w:t>
            </w:r>
            <w:r w:rsidRPr="0000295D">
              <w:rPr>
                <w:sz w:val="22"/>
                <w:szCs w:val="22"/>
              </w:rPr>
              <w:br/>
              <w:t>высказывания участников беседы, добавлять, приводить доказательства.</w:t>
            </w:r>
          </w:p>
          <w:p w:rsidR="008824A8" w:rsidRPr="0000295D" w:rsidRDefault="008824A8" w:rsidP="00652CC2">
            <w:pPr>
              <w:shd w:val="clear" w:color="auto" w:fill="FFFFFF"/>
              <w:tabs>
                <w:tab w:val="left" w:pos="1301"/>
              </w:tabs>
              <w:spacing w:before="5"/>
              <w:ind w:right="110"/>
            </w:pPr>
            <w:r w:rsidRPr="0000295D">
              <w:rPr>
                <w:iCs/>
                <w:sz w:val="22"/>
                <w:szCs w:val="22"/>
              </w:rPr>
              <w:t xml:space="preserve">Создавать </w:t>
            </w:r>
            <w:r w:rsidRPr="0000295D">
              <w:rPr>
                <w:sz w:val="22"/>
                <w:szCs w:val="22"/>
              </w:rPr>
              <w:t xml:space="preserve">по изображениям (художественным полотнам, иконам, иллюстрациям) словесный портрет героя. </w:t>
            </w:r>
            <w:r w:rsidRPr="0000295D">
              <w:rPr>
                <w:iCs/>
                <w:sz w:val="22"/>
                <w:szCs w:val="22"/>
              </w:rPr>
              <w:t xml:space="preserve">Оценивать </w:t>
            </w:r>
            <w:r w:rsidRPr="0000295D">
              <w:rPr>
                <w:sz w:val="22"/>
                <w:szCs w:val="22"/>
              </w:rPr>
              <w:t>поступки реальных лиц, героев произведений, высказывания</w:t>
            </w:r>
            <w:r w:rsidRPr="0000295D">
              <w:rPr>
                <w:sz w:val="22"/>
                <w:szCs w:val="22"/>
              </w:rPr>
              <w:br/>
              <w:t>известных личностей.</w:t>
            </w:r>
          </w:p>
        </w:tc>
        <w:tc>
          <w:tcPr>
            <w:tcW w:w="718" w:type="dxa"/>
          </w:tcPr>
          <w:p w:rsidR="008824A8" w:rsidRDefault="00EC63EE" w:rsidP="00652CC2">
            <w:r>
              <w:t>19.05</w:t>
            </w:r>
          </w:p>
          <w:p w:rsidR="00EC63EE" w:rsidRPr="0000295D" w:rsidRDefault="00EC63EE" w:rsidP="00652CC2">
            <w:r>
              <w:t>26.05</w:t>
            </w:r>
          </w:p>
        </w:tc>
        <w:tc>
          <w:tcPr>
            <w:tcW w:w="709" w:type="dxa"/>
          </w:tcPr>
          <w:p w:rsidR="008824A8" w:rsidRPr="0000295D" w:rsidRDefault="008824A8" w:rsidP="00652CC2"/>
        </w:tc>
      </w:tr>
    </w:tbl>
    <w:p w:rsidR="004918B7" w:rsidRDefault="004918B7" w:rsidP="001320B5">
      <w:pPr>
        <w:ind w:firstLine="709"/>
        <w:jc w:val="center"/>
        <w:rPr>
          <w:sz w:val="28"/>
        </w:rPr>
      </w:pPr>
    </w:p>
    <w:p w:rsidR="004918B7" w:rsidRDefault="004918B7" w:rsidP="001320B5">
      <w:pPr>
        <w:ind w:firstLine="709"/>
        <w:jc w:val="center"/>
        <w:rPr>
          <w:sz w:val="28"/>
        </w:rPr>
      </w:pPr>
    </w:p>
    <w:p w:rsidR="004918B7" w:rsidRDefault="004918B7" w:rsidP="001320B5">
      <w:pPr>
        <w:ind w:firstLine="709"/>
        <w:jc w:val="center"/>
        <w:rPr>
          <w:sz w:val="28"/>
        </w:rPr>
      </w:pPr>
    </w:p>
    <w:p w:rsidR="004918B7" w:rsidRDefault="004918B7" w:rsidP="001320B5">
      <w:pPr>
        <w:ind w:firstLine="709"/>
        <w:jc w:val="center"/>
        <w:rPr>
          <w:sz w:val="28"/>
        </w:rPr>
      </w:pPr>
    </w:p>
    <w:p w:rsidR="004918B7" w:rsidRDefault="004918B7" w:rsidP="001320B5">
      <w:pPr>
        <w:ind w:firstLine="709"/>
        <w:jc w:val="center"/>
        <w:rPr>
          <w:sz w:val="28"/>
        </w:rPr>
      </w:pPr>
    </w:p>
    <w:p w:rsidR="004918B7" w:rsidRDefault="004918B7" w:rsidP="001320B5">
      <w:pPr>
        <w:ind w:firstLine="709"/>
        <w:jc w:val="center"/>
        <w:rPr>
          <w:sz w:val="28"/>
        </w:rPr>
      </w:pPr>
    </w:p>
    <w:p w:rsidR="004918B7" w:rsidRDefault="004918B7" w:rsidP="001320B5">
      <w:pPr>
        <w:ind w:firstLine="709"/>
        <w:jc w:val="center"/>
        <w:rPr>
          <w:sz w:val="28"/>
        </w:rPr>
      </w:pPr>
    </w:p>
    <w:p w:rsidR="004918B7" w:rsidRDefault="004918B7" w:rsidP="001320B5">
      <w:pPr>
        <w:ind w:firstLine="709"/>
        <w:jc w:val="center"/>
        <w:rPr>
          <w:sz w:val="28"/>
        </w:rPr>
      </w:pPr>
    </w:p>
    <w:p w:rsidR="004918B7" w:rsidRDefault="004918B7" w:rsidP="001320B5">
      <w:pPr>
        <w:ind w:firstLine="709"/>
        <w:jc w:val="center"/>
        <w:rPr>
          <w:sz w:val="28"/>
        </w:rPr>
      </w:pPr>
    </w:p>
    <w:p w:rsidR="004918B7" w:rsidRDefault="004918B7" w:rsidP="001320B5">
      <w:pPr>
        <w:ind w:firstLine="709"/>
        <w:jc w:val="center"/>
        <w:rPr>
          <w:sz w:val="28"/>
        </w:rPr>
      </w:pPr>
    </w:p>
    <w:p w:rsidR="004918B7" w:rsidRDefault="004918B7" w:rsidP="001320B5">
      <w:pPr>
        <w:ind w:firstLine="709"/>
        <w:jc w:val="center"/>
        <w:rPr>
          <w:sz w:val="28"/>
        </w:rPr>
      </w:pPr>
    </w:p>
    <w:p w:rsidR="004918B7" w:rsidRDefault="004918B7" w:rsidP="001320B5">
      <w:pPr>
        <w:ind w:firstLine="709"/>
        <w:jc w:val="center"/>
        <w:rPr>
          <w:sz w:val="28"/>
        </w:rPr>
      </w:pPr>
    </w:p>
    <w:p w:rsidR="004918B7" w:rsidRDefault="004918B7" w:rsidP="001320B5">
      <w:pPr>
        <w:ind w:firstLine="709"/>
        <w:jc w:val="center"/>
        <w:rPr>
          <w:sz w:val="28"/>
        </w:rPr>
      </w:pPr>
    </w:p>
    <w:p w:rsidR="004918B7" w:rsidRDefault="004918B7" w:rsidP="001320B5">
      <w:pPr>
        <w:ind w:firstLine="709"/>
        <w:jc w:val="center"/>
        <w:rPr>
          <w:sz w:val="28"/>
        </w:rPr>
      </w:pPr>
    </w:p>
    <w:p w:rsidR="004918B7" w:rsidRDefault="004918B7" w:rsidP="001320B5">
      <w:pPr>
        <w:ind w:firstLine="709"/>
        <w:jc w:val="center"/>
        <w:rPr>
          <w:sz w:val="28"/>
        </w:rPr>
      </w:pPr>
    </w:p>
    <w:p w:rsidR="004918B7" w:rsidRDefault="004918B7" w:rsidP="001320B5">
      <w:pPr>
        <w:ind w:firstLine="709"/>
        <w:jc w:val="center"/>
        <w:rPr>
          <w:sz w:val="28"/>
        </w:rPr>
      </w:pPr>
    </w:p>
    <w:p w:rsidR="004918B7" w:rsidRDefault="004918B7" w:rsidP="001320B5">
      <w:pPr>
        <w:ind w:firstLine="709"/>
        <w:jc w:val="center"/>
        <w:rPr>
          <w:sz w:val="28"/>
        </w:rPr>
      </w:pPr>
    </w:p>
    <w:p w:rsidR="004918B7" w:rsidRDefault="004918B7" w:rsidP="001320B5">
      <w:pPr>
        <w:ind w:firstLine="709"/>
        <w:jc w:val="center"/>
        <w:rPr>
          <w:sz w:val="28"/>
        </w:rPr>
      </w:pPr>
    </w:p>
    <w:p w:rsidR="004918B7" w:rsidRDefault="004918B7" w:rsidP="001320B5">
      <w:pPr>
        <w:ind w:firstLine="709"/>
        <w:jc w:val="center"/>
        <w:rPr>
          <w:sz w:val="28"/>
        </w:rPr>
      </w:pPr>
    </w:p>
    <w:p w:rsidR="004918B7" w:rsidRDefault="004918B7" w:rsidP="001320B5">
      <w:pPr>
        <w:ind w:firstLine="709"/>
        <w:jc w:val="center"/>
        <w:rPr>
          <w:sz w:val="28"/>
        </w:rPr>
      </w:pPr>
    </w:p>
    <w:p w:rsidR="001320B5" w:rsidRPr="0000295D" w:rsidRDefault="008E5BD3" w:rsidP="001320B5">
      <w:pPr>
        <w:ind w:firstLine="709"/>
        <w:jc w:val="center"/>
        <w:rPr>
          <w:b/>
          <w:sz w:val="28"/>
        </w:rPr>
      </w:pPr>
      <w:r w:rsidRPr="0000295D">
        <w:rPr>
          <w:sz w:val="28"/>
        </w:rPr>
        <w:lastRenderedPageBreak/>
        <w:t xml:space="preserve"> </w:t>
      </w:r>
      <w:r w:rsidR="001320B5" w:rsidRPr="0000295D">
        <w:rPr>
          <w:b/>
          <w:sz w:val="28"/>
        </w:rPr>
        <w:t xml:space="preserve">Планируемые результаты усвоения </w:t>
      </w:r>
      <w:r w:rsidR="001F1B95">
        <w:rPr>
          <w:b/>
          <w:sz w:val="28"/>
        </w:rPr>
        <w:t>предмета</w:t>
      </w:r>
    </w:p>
    <w:p w:rsidR="001320B5" w:rsidRPr="00C76A31" w:rsidRDefault="001320B5" w:rsidP="001320B5">
      <w:pPr>
        <w:jc w:val="both"/>
        <w:rPr>
          <w:bCs/>
          <w:iCs/>
        </w:rPr>
      </w:pPr>
    </w:p>
    <w:p w:rsidR="004918B7" w:rsidRPr="0038470A" w:rsidRDefault="006F4A3F" w:rsidP="0038470A">
      <w:pPr>
        <w:spacing w:line="360" w:lineRule="auto"/>
        <w:ind w:firstLine="709"/>
        <w:jc w:val="both"/>
      </w:pPr>
      <w:r>
        <w:t xml:space="preserve">В результате изучения учебного предмета </w:t>
      </w:r>
      <w:r w:rsidR="004918B7" w:rsidRPr="0038470A">
        <w:t xml:space="preserve">«Основы духовно-нравственной культуры народов России», а также актуализации полученных знаний и умений по другим предметам в школе, у учеников будут сформированы предметные знания и умения, а также </w:t>
      </w:r>
      <w:r>
        <w:t>универсальные учебные действия.</w:t>
      </w:r>
      <w:r w:rsidR="004918B7" w:rsidRPr="0038470A">
        <w:t xml:space="preserve"> 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rPr>
          <w:b/>
          <w:i/>
          <w:u w:val="single"/>
        </w:rPr>
        <w:t>Личностные результаты</w:t>
      </w:r>
      <w:r w:rsidRPr="0038470A">
        <w:t xml:space="preserve"> изучения курса «Основы духовно-нравственной культуры народов России».</w:t>
      </w:r>
    </w:p>
    <w:p w:rsidR="004918B7" w:rsidRPr="006F4A3F" w:rsidRDefault="004918B7" w:rsidP="0038470A">
      <w:pPr>
        <w:spacing w:line="360" w:lineRule="auto"/>
        <w:ind w:firstLine="709"/>
        <w:jc w:val="both"/>
        <w:rPr>
          <w:i/>
        </w:rPr>
      </w:pPr>
      <w:r w:rsidRPr="006F4A3F">
        <w:rPr>
          <w:i/>
        </w:rPr>
        <w:t>У</w:t>
      </w:r>
      <w:r w:rsidR="006F4A3F" w:rsidRPr="006F4A3F">
        <w:rPr>
          <w:i/>
        </w:rPr>
        <w:t xml:space="preserve"> </w:t>
      </w:r>
      <w:proofErr w:type="gramStart"/>
      <w:r w:rsidR="006F4A3F" w:rsidRPr="006F4A3F">
        <w:rPr>
          <w:i/>
        </w:rPr>
        <w:t>обучающегося</w:t>
      </w:r>
      <w:proofErr w:type="gramEnd"/>
      <w:r w:rsidRPr="006F4A3F">
        <w:rPr>
          <w:i/>
        </w:rPr>
        <w:t xml:space="preserve"> будут сформированы: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осознание своей идентичности как гражданина России, члена этнической и религиозной группы, семьи, гордость за своё Отечество, свой народ, уважительное отношение к другим народам России, их культурным и религиозным традициям;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понимание ценности семьи в жизни человека и важности заботливого, внимательного отношения между её членами;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знания основных нравственных норм, ориентация на их выполнение;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способность эмоционально (неравнодушно) реагировать на негативные поступки одноклассников, других людей, соотносить поступки с общероссийскими духовно-нравственными ценностями;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стремление участвовать в коллективной работе (парах, группах);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готовность оценивать своё поведение (в школе, дома и вне их), учебный труд, принимать оценки одноклассников, учителя, родителей.</w:t>
      </w:r>
    </w:p>
    <w:p w:rsidR="004918B7" w:rsidRPr="006F4A3F" w:rsidRDefault="004918B7" w:rsidP="0038470A">
      <w:pPr>
        <w:spacing w:line="360" w:lineRule="auto"/>
        <w:ind w:firstLine="709"/>
        <w:jc w:val="both"/>
        <w:rPr>
          <w:i/>
        </w:rPr>
      </w:pPr>
      <w:r w:rsidRPr="006F4A3F">
        <w:rPr>
          <w:i/>
        </w:rPr>
        <w:t xml:space="preserve">У школьника могут быть </w:t>
      </w:r>
      <w:proofErr w:type="gramStart"/>
      <w:r w:rsidRPr="006F4A3F">
        <w:rPr>
          <w:i/>
        </w:rPr>
        <w:t>сформированы</w:t>
      </w:r>
      <w:proofErr w:type="gramEnd"/>
      <w:r w:rsidRPr="006F4A3F">
        <w:rPr>
          <w:i/>
        </w:rPr>
        <w:t>: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стремление к саморазвитию, соизмерение своих поступков с общепринятыми нравственными нормами, умение сотрудничать, прислушиваться к оценке своих поступков другими (одноклассниками, родственниками, учителем);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осознание культурного и религиозного многообразия окружающего мира, стремление больше узнать о жизни и культуре народов России в прошлом и настоящем, первоначальный опыт толерантности;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 xml:space="preserve">• зарождение элементов </w:t>
      </w:r>
      <w:proofErr w:type="gramStart"/>
      <w:r w:rsidRPr="0038470A">
        <w:t>гражданской</w:t>
      </w:r>
      <w:proofErr w:type="gramEnd"/>
      <w:r w:rsidRPr="0038470A">
        <w:t xml:space="preserve">, патриотической 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 xml:space="preserve">позиции, терпимости к чужому мнению, стремление к соблюдению морально-этических норм в общении с людьми с ограниченными возможностями, представителями другой национальности. </w:t>
      </w:r>
    </w:p>
    <w:p w:rsidR="004918B7" w:rsidRPr="0038470A" w:rsidRDefault="004918B7" w:rsidP="0038470A">
      <w:pPr>
        <w:spacing w:line="360" w:lineRule="auto"/>
        <w:ind w:firstLine="709"/>
        <w:jc w:val="both"/>
        <w:rPr>
          <w:b/>
          <w:i/>
          <w:u w:val="single"/>
        </w:rPr>
      </w:pPr>
      <w:proofErr w:type="spellStart"/>
      <w:r w:rsidRPr="0038470A">
        <w:rPr>
          <w:b/>
          <w:i/>
          <w:u w:val="single"/>
        </w:rPr>
        <w:t>Метапредметные</w:t>
      </w:r>
      <w:proofErr w:type="spellEnd"/>
      <w:r w:rsidRPr="0038470A">
        <w:rPr>
          <w:b/>
          <w:i/>
          <w:u w:val="single"/>
        </w:rPr>
        <w:t xml:space="preserve"> результаты</w:t>
      </w:r>
    </w:p>
    <w:p w:rsidR="004918B7" w:rsidRPr="006F4A3F" w:rsidRDefault="004918B7" w:rsidP="0038470A">
      <w:pPr>
        <w:spacing w:line="360" w:lineRule="auto"/>
        <w:ind w:firstLine="709"/>
        <w:jc w:val="both"/>
        <w:rPr>
          <w:u w:val="single"/>
        </w:rPr>
      </w:pPr>
      <w:r w:rsidRPr="006F4A3F">
        <w:rPr>
          <w:u w:val="single"/>
        </w:rPr>
        <w:t>Регулятивные универсальные учебные действия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rPr>
          <w:i/>
        </w:rPr>
        <w:t>Ученик научится</w:t>
      </w:r>
      <w:r w:rsidRPr="0038470A">
        <w:t>: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lastRenderedPageBreak/>
        <w:t xml:space="preserve">• организовывать и планировать свои действия, в соответствии с поставленными учебно-познавательными задачами и условиями их реализации, искать средства для их осуществления; 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контролировать процесс и результаты своей деятельности, вносить необходимые коррективы на основе учёта сделанных ошибок;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сравнивать результаты своей деятельности и деятельности одноклассников, объективно оценивать их;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оценивать правильность выполнения действий, осознавать трудности, искать их причины и способы преодоления.</w:t>
      </w:r>
    </w:p>
    <w:p w:rsidR="004918B7" w:rsidRPr="0038470A" w:rsidRDefault="006F4A3F" w:rsidP="0038470A">
      <w:pPr>
        <w:spacing w:line="360" w:lineRule="auto"/>
        <w:ind w:firstLine="709"/>
        <w:jc w:val="both"/>
        <w:rPr>
          <w:i/>
        </w:rPr>
      </w:pPr>
      <w:proofErr w:type="gramStart"/>
      <w:r>
        <w:rPr>
          <w:i/>
        </w:rPr>
        <w:t>Обучающийся</w:t>
      </w:r>
      <w:proofErr w:type="gramEnd"/>
      <w:r w:rsidR="004918B7" w:rsidRPr="0038470A">
        <w:rPr>
          <w:i/>
        </w:rPr>
        <w:t xml:space="preserve"> получит возможность научиться: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 xml:space="preserve">• оценивать свои достижения по овладению знаниями и умениями, осознавать причины трудностей и преодолевать их; 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проявлять инициативу в постановке новых задач, предлагать собственные способы решения;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 xml:space="preserve">• самостоятельно преобразовывать практическую задачу </w:t>
      </w:r>
      <w:proofErr w:type="gramStart"/>
      <w:r w:rsidRPr="0038470A">
        <w:t>в</w:t>
      </w:r>
      <w:proofErr w:type="gramEnd"/>
      <w:r w:rsidRPr="0038470A">
        <w:t xml:space="preserve"> познавательную. </w:t>
      </w:r>
    </w:p>
    <w:p w:rsidR="004918B7" w:rsidRPr="006F4A3F" w:rsidRDefault="004918B7" w:rsidP="0038470A">
      <w:pPr>
        <w:spacing w:line="360" w:lineRule="auto"/>
        <w:ind w:firstLine="709"/>
        <w:jc w:val="both"/>
        <w:rPr>
          <w:u w:val="single"/>
        </w:rPr>
      </w:pPr>
      <w:r w:rsidRPr="006F4A3F">
        <w:rPr>
          <w:u w:val="single"/>
        </w:rPr>
        <w:t>Познавательные универсальные учебные действия</w:t>
      </w:r>
    </w:p>
    <w:p w:rsidR="004918B7" w:rsidRPr="0038470A" w:rsidRDefault="004918B7" w:rsidP="0038470A">
      <w:pPr>
        <w:spacing w:line="360" w:lineRule="auto"/>
        <w:ind w:firstLine="709"/>
        <w:jc w:val="both"/>
        <w:rPr>
          <w:i/>
        </w:rPr>
      </w:pPr>
      <w:r w:rsidRPr="0038470A">
        <w:rPr>
          <w:i/>
        </w:rPr>
        <w:t>Ученик научится: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осознавать учебно-познавательную задачу, целенаправленно решать её, ориентируясь на учителя и одноклассников;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осуществлять поиск и анализ необходимой информации для решения учебных задач: из учебника (текстовой и иллюстративный материал), наблюдений исторических и культурных памятников, общений с людьми;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понимать информацию, представленную в изобразительной, схематичной форме; уметь переводить её в словесную форму;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применять для решения задач (под руководством учителя) логические действия анализа, сравнения, обобщения, установления аналогий, построения рассуждений и выводов;</w:t>
      </w:r>
    </w:p>
    <w:p w:rsidR="004918B7" w:rsidRPr="0038470A" w:rsidRDefault="004918B7" w:rsidP="0038470A">
      <w:pPr>
        <w:spacing w:line="360" w:lineRule="auto"/>
        <w:ind w:firstLine="709"/>
        <w:jc w:val="both"/>
        <w:rPr>
          <w:i/>
        </w:rPr>
      </w:pPr>
      <w:r w:rsidRPr="0038470A">
        <w:rPr>
          <w:i/>
        </w:rPr>
        <w:t>Школьник получит возможность научиться: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сопоставлять информацию из разных источников, осуществлять выбор дополнительных источников информации для решения учебных задач, включая справочную и дополнительную литературу, Интернет; обобщать и систематизировать её;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•осуществлять оценочные действия, включающие мотивацию поступков людей;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осуществлять исследовательскую деятельность, участвовать в проектах, выполняемых в рамках урока или внеурочной деятельности.</w:t>
      </w:r>
    </w:p>
    <w:p w:rsidR="004918B7" w:rsidRPr="006F4A3F" w:rsidRDefault="004918B7" w:rsidP="0038470A">
      <w:pPr>
        <w:spacing w:line="360" w:lineRule="auto"/>
        <w:ind w:firstLine="709"/>
        <w:jc w:val="both"/>
        <w:rPr>
          <w:u w:val="single"/>
        </w:rPr>
      </w:pPr>
      <w:r w:rsidRPr="006F4A3F">
        <w:rPr>
          <w:u w:val="single"/>
        </w:rPr>
        <w:t>Коммуникативные универсальные учебные действия</w:t>
      </w:r>
    </w:p>
    <w:p w:rsidR="004918B7" w:rsidRPr="0038470A" w:rsidRDefault="004918B7" w:rsidP="0038470A">
      <w:pPr>
        <w:spacing w:line="360" w:lineRule="auto"/>
        <w:ind w:firstLine="709"/>
        <w:jc w:val="both"/>
        <w:rPr>
          <w:i/>
        </w:rPr>
      </w:pPr>
      <w:r w:rsidRPr="0038470A">
        <w:rPr>
          <w:i/>
        </w:rPr>
        <w:t>Ученик научится: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lastRenderedPageBreak/>
        <w:t>• аргументировано отвечать на вопросы, обосновывать свою точку зрения, оценочное суждение, участвовать в диалоге,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 xml:space="preserve">• сотрудничать с учителем и одноклассниками при решении учебных задач; проявлять готовность к совместной деятельности в группах, отвечать за результаты своих действий, 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осуществлять помощь одноклассникам;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 xml:space="preserve">• допускать возможность существования у людей различных точек зрения, проявлять терпимость и доброжелательность к одноклассникам. </w:t>
      </w:r>
    </w:p>
    <w:p w:rsidR="004918B7" w:rsidRPr="0038470A" w:rsidRDefault="004918B7" w:rsidP="0038470A">
      <w:pPr>
        <w:spacing w:line="360" w:lineRule="auto"/>
        <w:ind w:firstLine="709"/>
        <w:jc w:val="both"/>
        <w:rPr>
          <w:i/>
        </w:rPr>
      </w:pPr>
      <w:r w:rsidRPr="0038470A">
        <w:rPr>
          <w:i/>
        </w:rPr>
        <w:t>Школьник получит возможность научиться: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принимать во внимания советы, предложения других людей (учителей, одноклассников, родителей) и учитывать их в своей деятельности;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 xml:space="preserve">• правильно использовать в речи понятия и термины, необходимые для раскрытия содержания курса (исторические, культурологические, обществоведческие и др.); вести 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диалог со знакомыми и незнакомыми людьми;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проявлять инициативу в поиске и сборе различного рода информации для выполнения коллективной (групповой) работы;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участвовать в проектной деятельности, создавать творческие работы на заданную тему (небольшие сообщения, сочинения, презентации).</w:t>
      </w:r>
    </w:p>
    <w:p w:rsidR="004918B7" w:rsidRPr="0038470A" w:rsidRDefault="004918B7" w:rsidP="0038470A">
      <w:pPr>
        <w:spacing w:line="360" w:lineRule="auto"/>
        <w:ind w:firstLine="709"/>
        <w:jc w:val="both"/>
        <w:rPr>
          <w:b/>
          <w:i/>
          <w:u w:val="single"/>
        </w:rPr>
      </w:pPr>
      <w:r w:rsidRPr="0038470A">
        <w:rPr>
          <w:b/>
          <w:i/>
          <w:u w:val="single"/>
        </w:rPr>
        <w:t>Предметные результаты</w:t>
      </w:r>
    </w:p>
    <w:p w:rsidR="004918B7" w:rsidRPr="0038470A" w:rsidRDefault="006F4A3F" w:rsidP="0038470A">
      <w:pPr>
        <w:spacing w:line="360" w:lineRule="auto"/>
        <w:ind w:firstLine="709"/>
        <w:jc w:val="both"/>
        <w:rPr>
          <w:i/>
        </w:rPr>
      </w:pPr>
      <w:r>
        <w:rPr>
          <w:i/>
        </w:rPr>
        <w:t>У</w:t>
      </w:r>
      <w:r w:rsidR="004918B7" w:rsidRPr="0038470A">
        <w:rPr>
          <w:i/>
        </w:rPr>
        <w:t>ченик научится: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находить на карте национально-территориальные образования Российской Федерации;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определять влияние природных условий на жизнь и быт людей;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описывать памятники истории и культуры народов России на основе иллюстраций учебника;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характеризовать духовно-нравственные черты народов России, основываясь на традиционных религиях, фольклоре и других источниках;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различать хорошие и плохие поступки людей, оценивать их с общепринятых нравственных позиций;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рассказывать о составе семьи, своих обязанностей в семье, оценивать характер семейных взаимоотношений;</w:t>
      </w:r>
    </w:p>
    <w:p w:rsidR="004918B7" w:rsidRPr="0038470A" w:rsidRDefault="004918B7" w:rsidP="006F4A3F">
      <w:pPr>
        <w:spacing w:line="360" w:lineRule="auto"/>
        <w:ind w:firstLine="709"/>
        <w:jc w:val="both"/>
      </w:pPr>
      <w:r w:rsidRPr="0038470A">
        <w:lastRenderedPageBreak/>
        <w:t>• оценивать, приводя примеры, своё поведение в семье, школе и вне их;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объяснять значение понятий «малая родина», «Родина», «россиянин»;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приводить примеры беззаветного служения Родине – России.</w:t>
      </w:r>
    </w:p>
    <w:p w:rsidR="004918B7" w:rsidRPr="0038470A" w:rsidRDefault="004918B7" w:rsidP="0038470A">
      <w:pPr>
        <w:spacing w:line="360" w:lineRule="auto"/>
        <w:ind w:firstLine="709"/>
        <w:jc w:val="both"/>
        <w:rPr>
          <w:i/>
        </w:rPr>
      </w:pPr>
      <w:r w:rsidRPr="0038470A">
        <w:rPr>
          <w:i/>
        </w:rPr>
        <w:t>Школьник получит возможность научиться: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 xml:space="preserve">• сравнивать обычаи и традиции народов России, авторское и своё отношение к литературным героям, реальным событиям и людям; 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находить на карте столицы национально-территориальных образований России;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соблюдать нравственные нормы поведения в семье, школе, общественных местах; заботливо относиться к младшим, уважать старших;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различать нравственные и безнравственные поступки, давать оценку своим поступкам и стараться избавиться от недостатков;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:rsidR="00B52991" w:rsidRPr="008824A8" w:rsidRDefault="00B52991" w:rsidP="008824A8">
      <w:pPr>
        <w:spacing w:line="360" w:lineRule="auto"/>
        <w:ind w:firstLine="709"/>
        <w:jc w:val="both"/>
        <w:rPr>
          <w:bCs/>
          <w:iCs/>
        </w:rPr>
      </w:pPr>
    </w:p>
    <w:sectPr w:rsidR="00B52991" w:rsidRPr="008824A8" w:rsidSect="00F4377E">
      <w:footerReference w:type="defaul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95" w:rsidRDefault="001F1B95" w:rsidP="009E34D9">
      <w:r>
        <w:separator/>
      </w:r>
    </w:p>
  </w:endnote>
  <w:endnote w:type="continuationSeparator" w:id="0">
    <w:p w:rsidR="001F1B95" w:rsidRDefault="001F1B95" w:rsidP="009E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0753"/>
      <w:docPartObj>
        <w:docPartGallery w:val="Page Numbers (Bottom of Page)"/>
        <w:docPartUnique/>
      </w:docPartObj>
    </w:sdtPr>
    <w:sdtEndPr/>
    <w:sdtContent>
      <w:p w:rsidR="001F1B95" w:rsidRDefault="00954FFC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A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1B95" w:rsidRDefault="001F1B9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95" w:rsidRDefault="001F1B95" w:rsidP="009E34D9">
      <w:r>
        <w:separator/>
      </w:r>
    </w:p>
  </w:footnote>
  <w:footnote w:type="continuationSeparator" w:id="0">
    <w:p w:rsidR="001F1B95" w:rsidRDefault="001F1B95" w:rsidP="009E3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6163C08"/>
    <w:multiLevelType w:val="hybridMultilevel"/>
    <w:tmpl w:val="69A414A6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9465E"/>
    <w:multiLevelType w:val="hybridMultilevel"/>
    <w:tmpl w:val="835CFBCE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55052"/>
    <w:multiLevelType w:val="hybridMultilevel"/>
    <w:tmpl w:val="59D84414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47BE4"/>
    <w:multiLevelType w:val="hybridMultilevel"/>
    <w:tmpl w:val="A6D6D422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9792D"/>
    <w:multiLevelType w:val="hybridMultilevel"/>
    <w:tmpl w:val="26D08576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50077"/>
    <w:multiLevelType w:val="hybridMultilevel"/>
    <w:tmpl w:val="F00A7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24D95"/>
    <w:multiLevelType w:val="hybridMultilevel"/>
    <w:tmpl w:val="133ADB88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232D3"/>
    <w:multiLevelType w:val="hybridMultilevel"/>
    <w:tmpl w:val="12A49638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8423F"/>
    <w:multiLevelType w:val="hybridMultilevel"/>
    <w:tmpl w:val="3886FFF6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024F3"/>
    <w:multiLevelType w:val="hybridMultilevel"/>
    <w:tmpl w:val="4FAC0546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85EF9"/>
    <w:multiLevelType w:val="hybridMultilevel"/>
    <w:tmpl w:val="AE0EE34E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225BD"/>
    <w:multiLevelType w:val="hybridMultilevel"/>
    <w:tmpl w:val="53ECE636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1161F"/>
    <w:multiLevelType w:val="hybridMultilevel"/>
    <w:tmpl w:val="8C5E6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C2BC8"/>
    <w:multiLevelType w:val="hybridMultilevel"/>
    <w:tmpl w:val="7BD2CA4E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F71B8"/>
    <w:multiLevelType w:val="hybridMultilevel"/>
    <w:tmpl w:val="F2567E78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851FD"/>
    <w:multiLevelType w:val="hybridMultilevel"/>
    <w:tmpl w:val="F7B8FC10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A121E"/>
    <w:multiLevelType w:val="hybridMultilevel"/>
    <w:tmpl w:val="7700B51E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E2E89"/>
    <w:multiLevelType w:val="hybridMultilevel"/>
    <w:tmpl w:val="0F323F30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B5433"/>
    <w:multiLevelType w:val="hybridMultilevel"/>
    <w:tmpl w:val="FF98F9F4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8"/>
  </w:num>
  <w:num w:numId="8">
    <w:abstractNumId w:val="14"/>
  </w:num>
  <w:num w:numId="9">
    <w:abstractNumId w:val="7"/>
  </w:num>
  <w:num w:numId="10">
    <w:abstractNumId w:val="10"/>
  </w:num>
  <w:num w:numId="11">
    <w:abstractNumId w:val="16"/>
  </w:num>
  <w:num w:numId="12">
    <w:abstractNumId w:val="2"/>
  </w:num>
  <w:num w:numId="13">
    <w:abstractNumId w:val="11"/>
  </w:num>
  <w:num w:numId="14">
    <w:abstractNumId w:val="19"/>
  </w:num>
  <w:num w:numId="15">
    <w:abstractNumId w:val="1"/>
  </w:num>
  <w:num w:numId="16">
    <w:abstractNumId w:val="15"/>
  </w:num>
  <w:num w:numId="17">
    <w:abstractNumId w:val="13"/>
  </w:num>
  <w:num w:numId="18">
    <w:abstractNumId w:val="4"/>
  </w:num>
  <w:num w:numId="1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98D"/>
    <w:rsid w:val="0000295D"/>
    <w:rsid w:val="00005D37"/>
    <w:rsid w:val="00026CB6"/>
    <w:rsid w:val="00035EAE"/>
    <w:rsid w:val="000369D3"/>
    <w:rsid w:val="001234E4"/>
    <w:rsid w:val="001320B5"/>
    <w:rsid w:val="00144C7C"/>
    <w:rsid w:val="001704B1"/>
    <w:rsid w:val="001D5EB2"/>
    <w:rsid w:val="001F1B95"/>
    <w:rsid w:val="002847F4"/>
    <w:rsid w:val="003202D5"/>
    <w:rsid w:val="00326B31"/>
    <w:rsid w:val="0033255F"/>
    <w:rsid w:val="00342A2F"/>
    <w:rsid w:val="0038470A"/>
    <w:rsid w:val="004600F7"/>
    <w:rsid w:val="00467BED"/>
    <w:rsid w:val="004918B7"/>
    <w:rsid w:val="004C4E01"/>
    <w:rsid w:val="004D2273"/>
    <w:rsid w:val="004F21B9"/>
    <w:rsid w:val="004F36BC"/>
    <w:rsid w:val="005B401F"/>
    <w:rsid w:val="005E420C"/>
    <w:rsid w:val="005E758D"/>
    <w:rsid w:val="005F4913"/>
    <w:rsid w:val="005F5455"/>
    <w:rsid w:val="00604CEA"/>
    <w:rsid w:val="00607666"/>
    <w:rsid w:val="00634497"/>
    <w:rsid w:val="00652CC2"/>
    <w:rsid w:val="00662AC6"/>
    <w:rsid w:val="006874A3"/>
    <w:rsid w:val="00695EF9"/>
    <w:rsid w:val="006A2CFF"/>
    <w:rsid w:val="006B636B"/>
    <w:rsid w:val="006E1639"/>
    <w:rsid w:val="006F0AB8"/>
    <w:rsid w:val="006F4A3F"/>
    <w:rsid w:val="0071793B"/>
    <w:rsid w:val="00724347"/>
    <w:rsid w:val="007439B6"/>
    <w:rsid w:val="007A0B87"/>
    <w:rsid w:val="007B0FF6"/>
    <w:rsid w:val="007D7122"/>
    <w:rsid w:val="008039C0"/>
    <w:rsid w:val="00806F20"/>
    <w:rsid w:val="0083398D"/>
    <w:rsid w:val="00872294"/>
    <w:rsid w:val="008824A8"/>
    <w:rsid w:val="008960E5"/>
    <w:rsid w:val="008A5F0C"/>
    <w:rsid w:val="008E4A7F"/>
    <w:rsid w:val="008E5BD3"/>
    <w:rsid w:val="008E6570"/>
    <w:rsid w:val="00930C49"/>
    <w:rsid w:val="0095262C"/>
    <w:rsid w:val="00954FFC"/>
    <w:rsid w:val="00996342"/>
    <w:rsid w:val="009A270F"/>
    <w:rsid w:val="009C7A71"/>
    <w:rsid w:val="009D12F5"/>
    <w:rsid w:val="009E34D9"/>
    <w:rsid w:val="00A17B6B"/>
    <w:rsid w:val="00A26423"/>
    <w:rsid w:val="00A32200"/>
    <w:rsid w:val="00A95C8B"/>
    <w:rsid w:val="00AD059D"/>
    <w:rsid w:val="00AD0F61"/>
    <w:rsid w:val="00B24633"/>
    <w:rsid w:val="00B47E7B"/>
    <w:rsid w:val="00B52991"/>
    <w:rsid w:val="00BA5922"/>
    <w:rsid w:val="00BC0502"/>
    <w:rsid w:val="00BD5182"/>
    <w:rsid w:val="00BE12F4"/>
    <w:rsid w:val="00C25F1E"/>
    <w:rsid w:val="00C4607D"/>
    <w:rsid w:val="00C6748C"/>
    <w:rsid w:val="00C76A31"/>
    <w:rsid w:val="00C80D8E"/>
    <w:rsid w:val="00C82D24"/>
    <w:rsid w:val="00C9646F"/>
    <w:rsid w:val="00D01FD9"/>
    <w:rsid w:val="00D07874"/>
    <w:rsid w:val="00D07A14"/>
    <w:rsid w:val="00D513CB"/>
    <w:rsid w:val="00D74F1A"/>
    <w:rsid w:val="00D872C0"/>
    <w:rsid w:val="00DA186C"/>
    <w:rsid w:val="00E80459"/>
    <w:rsid w:val="00EA165B"/>
    <w:rsid w:val="00EB377D"/>
    <w:rsid w:val="00EC63EE"/>
    <w:rsid w:val="00F04345"/>
    <w:rsid w:val="00F33F8B"/>
    <w:rsid w:val="00F41C28"/>
    <w:rsid w:val="00F4377E"/>
    <w:rsid w:val="00F95AF5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7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36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B636B"/>
    <w:pPr>
      <w:ind w:left="720"/>
      <w:contextualSpacing/>
    </w:pPr>
  </w:style>
  <w:style w:type="paragraph" w:styleId="a4">
    <w:name w:val="Normal (Web)"/>
    <w:basedOn w:val="a"/>
    <w:unhideWhenUsed/>
    <w:rsid w:val="004F36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4F36BC"/>
    <w:rPr>
      <w:color w:val="0000FF"/>
      <w:u w:val="single"/>
    </w:rPr>
  </w:style>
  <w:style w:type="character" w:customStyle="1" w:styleId="ata11y">
    <w:name w:val="at_a11y"/>
    <w:basedOn w:val="a0"/>
    <w:rsid w:val="004F36BC"/>
  </w:style>
  <w:style w:type="table" w:styleId="a6">
    <w:name w:val="Table Grid"/>
    <w:basedOn w:val="a1"/>
    <w:uiPriority w:val="59"/>
    <w:rsid w:val="009D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04345"/>
  </w:style>
  <w:style w:type="paragraph" w:styleId="a7">
    <w:name w:val="Balloon Text"/>
    <w:basedOn w:val="a"/>
    <w:link w:val="a8"/>
    <w:uiPriority w:val="99"/>
    <w:semiHidden/>
    <w:unhideWhenUsed/>
    <w:rsid w:val="00BC05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5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320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202D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7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Emphasis"/>
    <w:basedOn w:val="a0"/>
    <w:qFormat/>
    <w:rsid w:val="00607666"/>
    <w:rPr>
      <w:i/>
      <w:iCs/>
    </w:rPr>
  </w:style>
  <w:style w:type="character" w:styleId="ac">
    <w:name w:val="Strong"/>
    <w:basedOn w:val="a0"/>
    <w:uiPriority w:val="22"/>
    <w:qFormat/>
    <w:rsid w:val="00607666"/>
    <w:rPr>
      <w:b/>
      <w:bCs/>
    </w:rPr>
  </w:style>
  <w:style w:type="paragraph" w:styleId="ad">
    <w:name w:val="Body Text Indent"/>
    <w:basedOn w:val="a"/>
    <w:link w:val="ae"/>
    <w:rsid w:val="00C6748C"/>
    <w:pPr>
      <w:ind w:firstLine="72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C674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Style">
    <w:name w:val="Paragraph Style"/>
    <w:rsid w:val="008E4A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06F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806F2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806F20"/>
    <w:rPr>
      <w:rFonts w:ascii="Calibri" w:eastAsia="Times New Roman" w:hAnsi="Calibri" w:cs="Times New Roman"/>
      <w:lang w:eastAsia="ru-RU"/>
    </w:rPr>
  </w:style>
  <w:style w:type="paragraph" w:styleId="af1">
    <w:name w:val="header"/>
    <w:basedOn w:val="a"/>
    <w:link w:val="af2"/>
    <w:uiPriority w:val="99"/>
    <w:unhideWhenUsed/>
    <w:rsid w:val="009E34D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E3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E34D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E34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Paragraph"/>
    <w:basedOn w:val="a"/>
    <w:uiPriority w:val="34"/>
    <w:qFormat/>
    <w:rsid w:val="006B6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0B807-91D5-4A17-8A31-9052B27D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18</Pages>
  <Words>3865</Words>
  <Characters>22033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Паткина</dc:creator>
  <cp:lastModifiedBy>Валерия Андреевна</cp:lastModifiedBy>
  <cp:revision>28</cp:revision>
  <cp:lastPrinted>2019-10-11T10:11:00Z</cp:lastPrinted>
  <dcterms:created xsi:type="dcterms:W3CDTF">2015-10-22T10:53:00Z</dcterms:created>
  <dcterms:modified xsi:type="dcterms:W3CDTF">2019-10-23T19:18:00Z</dcterms:modified>
</cp:coreProperties>
</file>